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36" w:rsidRPr="006F15D6" w:rsidRDefault="006F15D6" w:rsidP="006F15D6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6F15D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F15D6" w:rsidRPr="006F15D6" w:rsidRDefault="006F15D6" w:rsidP="006F15D6">
      <w:pPr>
        <w:ind w:left="5664"/>
        <w:rPr>
          <w:rFonts w:ascii="Times New Roman" w:hAnsi="Times New Roman" w:cs="Times New Roman"/>
          <w:sz w:val="24"/>
          <w:szCs w:val="24"/>
        </w:rPr>
      </w:pPr>
      <w:r w:rsidRPr="006F15D6">
        <w:rPr>
          <w:rFonts w:ascii="Times New Roman" w:hAnsi="Times New Roman" w:cs="Times New Roman"/>
          <w:sz w:val="24"/>
          <w:szCs w:val="24"/>
        </w:rPr>
        <w:t>Директор ГБУ «КЦСОН»</w:t>
      </w:r>
    </w:p>
    <w:p w:rsidR="006F15D6" w:rsidRPr="006F15D6" w:rsidRDefault="006F15D6" w:rsidP="006F15D6">
      <w:pPr>
        <w:ind w:left="5664"/>
        <w:rPr>
          <w:rFonts w:ascii="Times New Roman" w:hAnsi="Times New Roman" w:cs="Times New Roman"/>
          <w:sz w:val="24"/>
          <w:szCs w:val="24"/>
        </w:rPr>
      </w:pPr>
      <w:r w:rsidRPr="006F1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5D6">
        <w:rPr>
          <w:rFonts w:ascii="Times New Roman" w:hAnsi="Times New Roman" w:cs="Times New Roman"/>
          <w:sz w:val="24"/>
          <w:szCs w:val="24"/>
        </w:rPr>
        <w:t>Оленинского</w:t>
      </w:r>
      <w:proofErr w:type="spellEnd"/>
      <w:r w:rsidRPr="006F15D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F15D6" w:rsidRPr="006F15D6" w:rsidRDefault="006F15D6" w:rsidP="006F15D6">
      <w:pPr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6F15D6">
        <w:rPr>
          <w:rFonts w:ascii="Times New Roman" w:hAnsi="Times New Roman" w:cs="Times New Roman"/>
          <w:sz w:val="24"/>
          <w:szCs w:val="24"/>
        </w:rPr>
        <w:t>_____________Ж.В.Лепихина</w:t>
      </w:r>
      <w:proofErr w:type="spellEnd"/>
    </w:p>
    <w:p w:rsidR="00132A7F" w:rsidRDefault="00C46CD8" w:rsidP="00132A7F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 августа </w:t>
      </w:r>
      <w:r w:rsidR="006F15D6" w:rsidRPr="006F15D6">
        <w:rPr>
          <w:rFonts w:ascii="Times New Roman" w:hAnsi="Times New Roman" w:cs="Times New Roman"/>
          <w:sz w:val="24"/>
          <w:szCs w:val="24"/>
        </w:rPr>
        <w:t>2018 года</w:t>
      </w:r>
    </w:p>
    <w:p w:rsidR="00144D75" w:rsidRDefault="00132A7F" w:rsidP="00144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D7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44D75" w:rsidRDefault="00132A7F" w:rsidP="00144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D75">
        <w:rPr>
          <w:rFonts w:ascii="Times New Roman" w:hAnsi="Times New Roman" w:cs="Times New Roman"/>
          <w:b/>
          <w:sz w:val="28"/>
          <w:szCs w:val="28"/>
        </w:rPr>
        <w:t xml:space="preserve">о централизованной бухгалтерии </w:t>
      </w:r>
    </w:p>
    <w:p w:rsidR="00132A7F" w:rsidRPr="00144D75" w:rsidRDefault="00132A7F" w:rsidP="00144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D75">
        <w:rPr>
          <w:rFonts w:ascii="Times New Roman" w:hAnsi="Times New Roman" w:cs="Times New Roman"/>
          <w:b/>
          <w:sz w:val="28"/>
          <w:szCs w:val="28"/>
        </w:rPr>
        <w:t>ГБУ «К</w:t>
      </w:r>
      <w:r w:rsidR="00530902" w:rsidRPr="00144D75">
        <w:rPr>
          <w:rFonts w:ascii="Times New Roman" w:hAnsi="Times New Roman" w:cs="Times New Roman"/>
          <w:b/>
          <w:sz w:val="28"/>
          <w:szCs w:val="28"/>
        </w:rPr>
        <w:t>о</w:t>
      </w:r>
      <w:r w:rsidRPr="00144D75">
        <w:rPr>
          <w:rFonts w:ascii="Times New Roman" w:hAnsi="Times New Roman" w:cs="Times New Roman"/>
          <w:b/>
          <w:sz w:val="28"/>
          <w:szCs w:val="28"/>
        </w:rPr>
        <w:t xml:space="preserve">мплексный центр </w:t>
      </w:r>
      <w:r w:rsidR="00530902" w:rsidRPr="00144D75">
        <w:rPr>
          <w:rFonts w:ascii="Times New Roman" w:hAnsi="Times New Roman" w:cs="Times New Roman"/>
          <w:b/>
          <w:sz w:val="28"/>
          <w:szCs w:val="28"/>
        </w:rPr>
        <w:t>с</w:t>
      </w:r>
      <w:r w:rsidRPr="00144D75">
        <w:rPr>
          <w:rFonts w:ascii="Times New Roman" w:hAnsi="Times New Roman" w:cs="Times New Roman"/>
          <w:b/>
          <w:sz w:val="28"/>
          <w:szCs w:val="28"/>
        </w:rPr>
        <w:t xml:space="preserve">оциального обслуживания населения» </w:t>
      </w:r>
      <w:proofErr w:type="spellStart"/>
      <w:r w:rsidRPr="00144D75">
        <w:rPr>
          <w:rFonts w:ascii="Times New Roman" w:hAnsi="Times New Roman" w:cs="Times New Roman"/>
          <w:b/>
          <w:sz w:val="28"/>
          <w:szCs w:val="28"/>
        </w:rPr>
        <w:t>Оленинского</w:t>
      </w:r>
      <w:proofErr w:type="spellEnd"/>
      <w:r w:rsidRPr="00144D7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00C15" w:rsidRDefault="00F00C15" w:rsidP="003A7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7548B" w:rsidRPr="00993946" w:rsidRDefault="00993946" w:rsidP="00993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7548B" w:rsidRPr="00993946">
        <w:rPr>
          <w:rFonts w:ascii="Times New Roman" w:hAnsi="Times New Roman" w:cs="Times New Roman"/>
          <w:sz w:val="24"/>
          <w:szCs w:val="24"/>
        </w:rPr>
        <w:t>Централизованная бухгалтерия является прогрессивной формой организации бухгалтерского учета государственных бюджетных учреждений.</w:t>
      </w:r>
    </w:p>
    <w:p w:rsidR="00F00C15" w:rsidRPr="00993946" w:rsidRDefault="00993946" w:rsidP="00993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F00C15" w:rsidRPr="00993946">
        <w:rPr>
          <w:rFonts w:ascii="Times New Roman" w:hAnsi="Times New Roman" w:cs="Times New Roman"/>
          <w:sz w:val="24"/>
          <w:szCs w:val="24"/>
        </w:rPr>
        <w:t xml:space="preserve">Централизованная бухгалтерия Государственного бюджетного учреждения «Комплексный центр социального обслуживания населения» </w:t>
      </w:r>
      <w:proofErr w:type="spellStart"/>
      <w:r w:rsidR="00F00C15" w:rsidRPr="00993946">
        <w:rPr>
          <w:rFonts w:ascii="Times New Roman" w:hAnsi="Times New Roman" w:cs="Times New Roman"/>
          <w:sz w:val="24"/>
          <w:szCs w:val="24"/>
        </w:rPr>
        <w:t>Оленинского</w:t>
      </w:r>
      <w:proofErr w:type="spellEnd"/>
      <w:r w:rsidR="00F00C15" w:rsidRPr="0099394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273B4" w:rsidRPr="00993946">
        <w:rPr>
          <w:rFonts w:ascii="Times New Roman" w:hAnsi="Times New Roman" w:cs="Times New Roman"/>
          <w:sz w:val="24"/>
          <w:szCs w:val="24"/>
        </w:rPr>
        <w:t xml:space="preserve"> является структурным подразделением данного учреждения</w:t>
      </w:r>
      <w:r w:rsidR="00046B6B" w:rsidRPr="00993946">
        <w:rPr>
          <w:rFonts w:ascii="Times New Roman" w:hAnsi="Times New Roman" w:cs="Times New Roman"/>
          <w:sz w:val="24"/>
          <w:szCs w:val="24"/>
        </w:rPr>
        <w:t xml:space="preserve"> и образована с целью организации</w:t>
      </w:r>
      <w:r w:rsidR="002C2663" w:rsidRPr="00993946">
        <w:rPr>
          <w:rFonts w:ascii="Times New Roman" w:hAnsi="Times New Roman" w:cs="Times New Roman"/>
          <w:sz w:val="24"/>
          <w:szCs w:val="24"/>
        </w:rPr>
        <w:t xml:space="preserve"> на основе централизации учетных работ</w:t>
      </w:r>
      <w:r w:rsidR="00046B6B" w:rsidRPr="00993946">
        <w:rPr>
          <w:rFonts w:ascii="Times New Roman" w:hAnsi="Times New Roman" w:cs="Times New Roman"/>
          <w:sz w:val="24"/>
          <w:szCs w:val="24"/>
        </w:rPr>
        <w:t xml:space="preserve"> </w:t>
      </w:r>
      <w:r w:rsidR="00221A05" w:rsidRPr="00993946">
        <w:rPr>
          <w:rFonts w:ascii="Times New Roman" w:hAnsi="Times New Roman" w:cs="Times New Roman"/>
          <w:sz w:val="24"/>
          <w:szCs w:val="24"/>
        </w:rPr>
        <w:t xml:space="preserve">в ГБУ «КЦСОН» </w:t>
      </w:r>
      <w:proofErr w:type="spellStart"/>
      <w:r w:rsidR="00221A05" w:rsidRPr="00993946">
        <w:rPr>
          <w:rFonts w:ascii="Times New Roman" w:hAnsi="Times New Roman" w:cs="Times New Roman"/>
          <w:sz w:val="24"/>
          <w:szCs w:val="24"/>
        </w:rPr>
        <w:t>Оленинского</w:t>
      </w:r>
      <w:proofErr w:type="spellEnd"/>
      <w:r w:rsidR="00221A05" w:rsidRPr="00993946">
        <w:rPr>
          <w:rFonts w:ascii="Times New Roman" w:hAnsi="Times New Roman" w:cs="Times New Roman"/>
          <w:sz w:val="24"/>
          <w:szCs w:val="24"/>
        </w:rPr>
        <w:t xml:space="preserve"> района, ГБУ «Социально-реабилитационный центр для несовершеннолетних» </w:t>
      </w:r>
      <w:proofErr w:type="spellStart"/>
      <w:r w:rsidR="00221A05" w:rsidRPr="00993946">
        <w:rPr>
          <w:rFonts w:ascii="Times New Roman" w:hAnsi="Times New Roman" w:cs="Times New Roman"/>
          <w:sz w:val="24"/>
          <w:szCs w:val="24"/>
        </w:rPr>
        <w:t>Оленинского</w:t>
      </w:r>
      <w:proofErr w:type="spellEnd"/>
      <w:r w:rsidR="00221A05" w:rsidRPr="0099394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C2663" w:rsidRPr="00993946">
        <w:rPr>
          <w:rFonts w:ascii="Times New Roman" w:hAnsi="Times New Roman" w:cs="Times New Roman"/>
          <w:sz w:val="24"/>
          <w:szCs w:val="24"/>
        </w:rPr>
        <w:t xml:space="preserve"> </w:t>
      </w:r>
      <w:r w:rsidR="00B750FE" w:rsidRPr="00993946">
        <w:rPr>
          <w:rFonts w:ascii="Times New Roman" w:hAnsi="Times New Roman" w:cs="Times New Roman"/>
          <w:sz w:val="24"/>
          <w:szCs w:val="24"/>
        </w:rPr>
        <w:t xml:space="preserve">бухгалтерского учета </w:t>
      </w:r>
      <w:r w:rsidR="002C2663" w:rsidRPr="00993946">
        <w:rPr>
          <w:rFonts w:ascii="Times New Roman" w:hAnsi="Times New Roman" w:cs="Times New Roman"/>
          <w:sz w:val="24"/>
          <w:szCs w:val="24"/>
        </w:rPr>
        <w:t>исполнения государственного задания по бюджету и операциям внебюджетной деятельности обслуживаемых государственных бюджетных учреждений, применения современной вычислительной техники, внедрения передовых</w:t>
      </w:r>
      <w:proofErr w:type="gramEnd"/>
      <w:r w:rsidR="002C2663" w:rsidRPr="00993946">
        <w:rPr>
          <w:rFonts w:ascii="Times New Roman" w:hAnsi="Times New Roman" w:cs="Times New Roman"/>
          <w:sz w:val="24"/>
          <w:szCs w:val="24"/>
        </w:rPr>
        <w:t xml:space="preserve"> форм и методов учета и усиления его контрольных функций.</w:t>
      </w:r>
    </w:p>
    <w:p w:rsidR="00B750FE" w:rsidRDefault="00993946" w:rsidP="00927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B750FE">
        <w:rPr>
          <w:rFonts w:ascii="Times New Roman" w:hAnsi="Times New Roman" w:cs="Times New Roman"/>
          <w:sz w:val="24"/>
          <w:szCs w:val="24"/>
        </w:rPr>
        <w:t>В централизованной бухгалтерии банковские документы подписываются директорами учреждений, при которых она организована.</w:t>
      </w:r>
      <w:r w:rsidR="00B750FE" w:rsidRPr="00B750FE">
        <w:rPr>
          <w:rFonts w:ascii="Times New Roman" w:hAnsi="Times New Roman" w:cs="Times New Roman"/>
          <w:sz w:val="24"/>
          <w:szCs w:val="24"/>
        </w:rPr>
        <w:t xml:space="preserve"> </w:t>
      </w:r>
      <w:r w:rsidR="00B750FE">
        <w:rPr>
          <w:rFonts w:ascii="Times New Roman" w:hAnsi="Times New Roman" w:cs="Times New Roman"/>
          <w:sz w:val="24"/>
          <w:szCs w:val="24"/>
        </w:rPr>
        <w:t>Правом второй подписи на всех документах обладает главный бухгалтер централизованной бухгалтерии.</w:t>
      </w:r>
    </w:p>
    <w:p w:rsidR="00B750FE" w:rsidRDefault="00993946" w:rsidP="00927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750FE">
        <w:rPr>
          <w:rFonts w:ascii="Times New Roman" w:hAnsi="Times New Roman" w:cs="Times New Roman"/>
          <w:sz w:val="24"/>
          <w:szCs w:val="24"/>
        </w:rPr>
        <w:t>При централизации бухгалтерского учета за директорами обслуживаемых учреждений сохраняются права распорядителей кредита:</w:t>
      </w:r>
    </w:p>
    <w:p w:rsidR="00B750FE" w:rsidRDefault="00B750FE" w:rsidP="00927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заключать договоры на приобретение материальных ценностей и получения услуг, трудовые соглашения;</w:t>
      </w:r>
    </w:p>
    <w:p w:rsidR="00B750FE" w:rsidRDefault="00B750FE" w:rsidP="00927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разрешать оплату расходов за счет субсидии на выполнени</w:t>
      </w:r>
      <w:r w:rsidR="00FF319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задания и за счет средств от приносящей доход деятельности;</w:t>
      </w:r>
    </w:p>
    <w:p w:rsidR="005B660D" w:rsidRDefault="005B660D" w:rsidP="00927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расходовать на нужды учреждения по установленным нормам материалы, продукты питания и другие ценности;</w:t>
      </w:r>
    </w:p>
    <w:p w:rsidR="00BF1683" w:rsidRDefault="00BF1683" w:rsidP="00927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утверждать авансовые отчеты подотчетных лиц, акты на списание основных средств, малоценных и быстро изнашивающихся предметов в соответствии с действующим законодательством</w:t>
      </w:r>
      <w:r w:rsidR="005B660D">
        <w:rPr>
          <w:rFonts w:ascii="Times New Roman" w:hAnsi="Times New Roman" w:cs="Times New Roman"/>
          <w:sz w:val="24"/>
          <w:szCs w:val="24"/>
        </w:rPr>
        <w:t>;</w:t>
      </w:r>
    </w:p>
    <w:p w:rsidR="00FB279D" w:rsidRDefault="00FB279D" w:rsidP="00927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получать от централизованной бухгалтерии необходимые справки и сведения об исполнении государственного задания, а также разрешать другие вопросы, относящиеся к финансово-хозяйственной деятельности учреждения.</w:t>
      </w:r>
    </w:p>
    <w:p w:rsidR="00FB279D" w:rsidRDefault="00993946" w:rsidP="00927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FB279D">
        <w:rPr>
          <w:rFonts w:ascii="Times New Roman" w:hAnsi="Times New Roman" w:cs="Times New Roman"/>
          <w:sz w:val="24"/>
          <w:szCs w:val="24"/>
        </w:rPr>
        <w:t>Документальные ревизии централизованной бухгалтерии проводятся Министерств</w:t>
      </w:r>
      <w:r>
        <w:rPr>
          <w:rFonts w:ascii="Times New Roman" w:hAnsi="Times New Roman" w:cs="Times New Roman"/>
          <w:sz w:val="24"/>
          <w:szCs w:val="24"/>
        </w:rPr>
        <w:t>ом социальной защиты населения Т</w:t>
      </w:r>
      <w:r w:rsidR="00FB279D">
        <w:rPr>
          <w:rFonts w:ascii="Times New Roman" w:hAnsi="Times New Roman" w:cs="Times New Roman"/>
          <w:sz w:val="24"/>
          <w:szCs w:val="24"/>
        </w:rPr>
        <w:t>верской области, Фондом социального страхования совместно с Пенсионным фондом. Налоговая инспекция осуществляет камеральные проверки учреждений.</w:t>
      </w:r>
    </w:p>
    <w:p w:rsidR="00FB279D" w:rsidRPr="00FB279D" w:rsidRDefault="00FB279D" w:rsidP="00FB2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79D">
        <w:rPr>
          <w:rFonts w:ascii="Times New Roman" w:hAnsi="Times New Roman" w:cs="Times New Roman"/>
          <w:b/>
          <w:sz w:val="24"/>
          <w:szCs w:val="24"/>
        </w:rPr>
        <w:t>Основные задачи централизованной бухгалтерии</w:t>
      </w:r>
    </w:p>
    <w:p w:rsidR="00993946" w:rsidRDefault="00993946" w:rsidP="00927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Основными задачами централизованной бухгалтерии являются:</w:t>
      </w:r>
    </w:p>
    <w:p w:rsidR="00FB279D" w:rsidRDefault="00FB279D" w:rsidP="00927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полной и достоверной информации о хозяйственных процессах и финансовых результатах деятельности обслуживаемых учреждений, необходимой для оперативного руководства и управления, а также для использования налоговыми и финансовыми органами, иными заинтересованными организациями;</w:t>
      </w:r>
    </w:p>
    <w:p w:rsidR="00FB279D" w:rsidRDefault="00FB279D" w:rsidP="00927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наличием и движением имущества, использованием материальных</w:t>
      </w:r>
      <w:r w:rsidR="005D6B01">
        <w:rPr>
          <w:rFonts w:ascii="Times New Roman" w:hAnsi="Times New Roman" w:cs="Times New Roman"/>
          <w:sz w:val="24"/>
          <w:szCs w:val="24"/>
        </w:rPr>
        <w:t>, трудовых и финансовых ресурсов в соответствии с утвержденными нормами;</w:t>
      </w:r>
    </w:p>
    <w:p w:rsidR="005D6B01" w:rsidRDefault="005D6B01" w:rsidP="00927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своевременное предупреждение негативных явлений в хозяйственно-финансовой деятельности;</w:t>
      </w:r>
    </w:p>
    <w:p w:rsidR="005D6B01" w:rsidRDefault="005D6B01" w:rsidP="00927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постановка бухгалтерского, налогового и статистического учета в обслуживаемых учреждениях;</w:t>
      </w:r>
    </w:p>
    <w:p w:rsidR="005D6B01" w:rsidRDefault="005D6B01" w:rsidP="00927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и предоставление в установленные сроки бухгалтерской, налоговой и статистической отчетности.</w:t>
      </w:r>
    </w:p>
    <w:p w:rsidR="00AB4A62" w:rsidRDefault="00AB4A62" w:rsidP="003A7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функции централизованной бухгалтерии</w:t>
      </w:r>
    </w:p>
    <w:p w:rsidR="00AB4A62" w:rsidRDefault="00993946" w:rsidP="00AB4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AB4A62">
        <w:rPr>
          <w:rFonts w:ascii="Times New Roman" w:hAnsi="Times New Roman" w:cs="Times New Roman"/>
          <w:sz w:val="24"/>
          <w:szCs w:val="24"/>
        </w:rPr>
        <w:t>В соответствии с основными задачами централизованная бухгалтерия выполняет следующие функции:</w:t>
      </w:r>
    </w:p>
    <w:p w:rsidR="00AB4A62" w:rsidRDefault="00AB4A62" w:rsidP="00AB4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бухгалтерского учета по исполнению государственного задания обслуживаемых учреждений;</w:t>
      </w:r>
    </w:p>
    <w:p w:rsidR="00AB4A62" w:rsidRDefault="00AB4A62" w:rsidP="00AB4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за целевым, рациональным и эффективным расходованием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 с доведенными до учреждений планами финансово-хозяйственной деятельности с учетом внесенных в них в установленном порядке изменений, а также за сохранностью денежных средств и материальных ценностей обслуживаемых учреждений;</w:t>
      </w:r>
      <w:proofErr w:type="gramEnd"/>
    </w:p>
    <w:p w:rsidR="00AB4A62" w:rsidRDefault="0004325D" w:rsidP="00657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своевременное проведение расчетов, возникающих в процессе исполнения государственного задания, с организациями, учреждениями и отдельными лицами;</w:t>
      </w:r>
    </w:p>
    <w:p w:rsidR="0004325D" w:rsidRDefault="006576A8" w:rsidP="00657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правильным оформлением документации и законности совершенных операций;</w:t>
      </w:r>
    </w:p>
    <w:p w:rsidR="006576A8" w:rsidRDefault="006576A8" w:rsidP="00657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своевременное начисление и выплата заработной платы работникам обслуживаемых учреждений;</w:t>
      </w:r>
    </w:p>
    <w:p w:rsidR="006576A8" w:rsidRDefault="006576A8" w:rsidP="00657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2DBC">
        <w:rPr>
          <w:rFonts w:ascii="Times New Roman" w:hAnsi="Times New Roman" w:cs="Times New Roman"/>
          <w:sz w:val="24"/>
          <w:szCs w:val="24"/>
        </w:rPr>
        <w:t>организация и участие в проведении инвентаризаций денежных средств, расчетов и нефинансовых активов обслуживаемых учреждений, своевременное и правильное отражение результатов инвентаризаций в учете;</w:t>
      </w:r>
    </w:p>
    <w:p w:rsidR="00082DBC" w:rsidRDefault="00082DBC" w:rsidP="00657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и предоставление в установленные сроки соответствующим органам бухгалтерской, статистической, налоговой и оперативной отчетности;</w:t>
      </w:r>
    </w:p>
    <w:p w:rsidR="00082DBC" w:rsidRDefault="00082DBC" w:rsidP="00657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директорам учреждений необходимых сведений об исполнении плана финансово-хозяйственной деятельности;</w:t>
      </w:r>
    </w:p>
    <w:p w:rsidR="00082DBC" w:rsidRDefault="00082DBC" w:rsidP="00657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и размещение </w:t>
      </w:r>
      <w:r w:rsidR="00FF319F">
        <w:rPr>
          <w:rFonts w:ascii="Times New Roman" w:hAnsi="Times New Roman" w:cs="Times New Roman"/>
          <w:sz w:val="24"/>
          <w:szCs w:val="24"/>
        </w:rPr>
        <w:t xml:space="preserve">планов-закупок, </w:t>
      </w:r>
      <w:r>
        <w:rPr>
          <w:rFonts w:ascii="Times New Roman" w:hAnsi="Times New Roman" w:cs="Times New Roman"/>
          <w:sz w:val="24"/>
          <w:szCs w:val="24"/>
        </w:rPr>
        <w:t>планов-графиков на официальном са</w:t>
      </w:r>
      <w:r w:rsidR="00401188">
        <w:rPr>
          <w:rFonts w:ascii="Times New Roman" w:hAnsi="Times New Roman" w:cs="Times New Roman"/>
          <w:sz w:val="24"/>
          <w:szCs w:val="24"/>
        </w:rPr>
        <w:t>йте</w:t>
      </w:r>
      <w:r>
        <w:rPr>
          <w:rFonts w:ascii="Times New Roman" w:hAnsi="Times New Roman" w:cs="Times New Roman"/>
          <w:sz w:val="24"/>
          <w:szCs w:val="24"/>
        </w:rPr>
        <w:t xml:space="preserve"> в сети Интернет;</w:t>
      </w:r>
    </w:p>
    <w:p w:rsidR="00082DBC" w:rsidRDefault="00082DBC" w:rsidP="00657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документов для проведения торгов;</w:t>
      </w:r>
    </w:p>
    <w:p w:rsidR="00082DBC" w:rsidRDefault="00082DBC" w:rsidP="00657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регистрация договоров </w:t>
      </w:r>
      <w:r w:rsidR="009D2476">
        <w:rPr>
          <w:rFonts w:ascii="Times New Roman" w:hAnsi="Times New Roman" w:cs="Times New Roman"/>
          <w:sz w:val="24"/>
          <w:szCs w:val="24"/>
        </w:rPr>
        <w:t xml:space="preserve">в </w:t>
      </w:r>
      <w:r w:rsidR="009D2476">
        <w:t xml:space="preserve">программном </w:t>
      </w:r>
      <w:r w:rsidR="009D2476" w:rsidRPr="009D2476">
        <w:rPr>
          <w:rFonts w:ascii="Times New Roman" w:hAnsi="Times New Roman" w:cs="Times New Roman"/>
          <w:sz w:val="24"/>
          <w:szCs w:val="24"/>
        </w:rPr>
        <w:t>комплексе "</w:t>
      </w:r>
      <w:r w:rsidR="009D2476" w:rsidRPr="009D2476">
        <w:rPr>
          <w:rFonts w:ascii="Times New Roman" w:hAnsi="Times New Roman" w:cs="Times New Roman"/>
          <w:b/>
          <w:bCs/>
          <w:sz w:val="24"/>
          <w:szCs w:val="24"/>
        </w:rPr>
        <w:t>WEB</w:t>
      </w:r>
      <w:r w:rsidR="009D2476" w:rsidRPr="009D2476">
        <w:rPr>
          <w:rFonts w:ascii="Times New Roman" w:hAnsi="Times New Roman" w:cs="Times New Roman"/>
          <w:sz w:val="24"/>
          <w:szCs w:val="24"/>
        </w:rPr>
        <w:t>-</w:t>
      </w:r>
      <w:r w:rsidR="009D2476" w:rsidRPr="009D2476">
        <w:rPr>
          <w:rFonts w:ascii="Times New Roman" w:hAnsi="Times New Roman" w:cs="Times New Roman"/>
          <w:b/>
          <w:bCs/>
          <w:sz w:val="24"/>
          <w:szCs w:val="24"/>
        </w:rPr>
        <w:t>Торги</w:t>
      </w:r>
      <w:r w:rsidR="009D2476" w:rsidRPr="009D2476">
        <w:rPr>
          <w:rFonts w:ascii="Times New Roman" w:hAnsi="Times New Roman" w:cs="Times New Roman"/>
          <w:sz w:val="24"/>
          <w:szCs w:val="24"/>
        </w:rPr>
        <w:t>-</w:t>
      </w:r>
      <w:r w:rsidR="009D2476" w:rsidRPr="009D2476">
        <w:rPr>
          <w:rFonts w:ascii="Times New Roman" w:hAnsi="Times New Roman" w:cs="Times New Roman"/>
          <w:b/>
          <w:bCs/>
          <w:sz w:val="24"/>
          <w:szCs w:val="24"/>
        </w:rPr>
        <w:t>КС</w:t>
      </w:r>
      <w:r w:rsidR="009D2476" w:rsidRPr="009D2476">
        <w:rPr>
          <w:rFonts w:ascii="Times New Roman" w:hAnsi="Times New Roman" w:cs="Times New Roman"/>
          <w:sz w:val="24"/>
          <w:szCs w:val="24"/>
        </w:rPr>
        <w:t>" – многофункциональной автоматизированной системе управления государственными и муниципальными закупками, предназначенной для обеспечения эффективного контроля расходования бюджетных средств на всех этапах планирования, размещения государственного (муниципального) заказа, исполнения контрактов посредством интеграции с Единой информационной системой в сфере закупок в сети Интернет (ЕИС).</w:t>
      </w:r>
    </w:p>
    <w:p w:rsidR="00082DBC" w:rsidRPr="00E615CD" w:rsidRDefault="009D2476" w:rsidP="006576A8">
      <w:pPr>
        <w:jc w:val="both"/>
        <w:rPr>
          <w:rFonts w:ascii="Times New Roman" w:hAnsi="Times New Roman" w:cs="Times New Roman"/>
          <w:sz w:val="24"/>
          <w:szCs w:val="24"/>
        </w:rPr>
      </w:pPr>
      <w:r w:rsidRPr="00E615CD">
        <w:rPr>
          <w:rStyle w:val="extended-textfull"/>
          <w:rFonts w:ascii="Times New Roman" w:hAnsi="Times New Roman" w:cs="Times New Roman"/>
          <w:sz w:val="24"/>
          <w:szCs w:val="24"/>
        </w:rPr>
        <w:t>- работа в программном комплексе «</w:t>
      </w:r>
      <w:proofErr w:type="spellStart"/>
      <w:r w:rsidRPr="00E615CD">
        <w:rPr>
          <w:rStyle w:val="extended-textfull"/>
          <w:rFonts w:ascii="Times New Roman" w:hAnsi="Times New Roman" w:cs="Times New Roman"/>
          <w:b/>
          <w:bCs/>
          <w:sz w:val="24"/>
          <w:szCs w:val="24"/>
        </w:rPr>
        <w:t>Бюджет</w:t>
      </w:r>
      <w:r w:rsidRPr="00E615CD">
        <w:rPr>
          <w:rStyle w:val="extended-textfull"/>
          <w:rFonts w:ascii="Times New Roman" w:hAnsi="Times New Roman" w:cs="Times New Roman"/>
          <w:sz w:val="24"/>
          <w:szCs w:val="24"/>
        </w:rPr>
        <w:t>-</w:t>
      </w:r>
      <w:proofErr w:type="gramStart"/>
      <w:r w:rsidRPr="00E615CD">
        <w:rPr>
          <w:rStyle w:val="extended-textfull"/>
          <w:rFonts w:ascii="Times New Roman" w:hAnsi="Times New Roman" w:cs="Times New Roman"/>
          <w:b/>
          <w:bCs/>
          <w:sz w:val="24"/>
          <w:szCs w:val="24"/>
        </w:rPr>
        <w:t>WEB</w:t>
      </w:r>
      <w:proofErr w:type="spellEnd"/>
      <w:proofErr w:type="gramEnd"/>
      <w:r w:rsidRPr="00E615CD">
        <w:rPr>
          <w:rStyle w:val="extended-textfull"/>
          <w:rFonts w:ascii="Times New Roman" w:hAnsi="Times New Roman" w:cs="Times New Roman"/>
          <w:sz w:val="24"/>
          <w:szCs w:val="24"/>
        </w:rPr>
        <w:t xml:space="preserve">» для автоматизации деятельности по исполнению </w:t>
      </w:r>
      <w:r w:rsidRPr="00E615CD">
        <w:rPr>
          <w:rStyle w:val="extended-textfull"/>
          <w:rFonts w:ascii="Times New Roman" w:hAnsi="Times New Roman" w:cs="Times New Roman"/>
          <w:bCs/>
          <w:sz w:val="24"/>
          <w:szCs w:val="24"/>
        </w:rPr>
        <w:t>бюджета</w:t>
      </w:r>
      <w:r w:rsidRPr="00E615CD">
        <w:rPr>
          <w:rStyle w:val="extended-textfull"/>
          <w:rFonts w:ascii="Times New Roman" w:hAnsi="Times New Roman" w:cs="Times New Roman"/>
          <w:sz w:val="24"/>
          <w:szCs w:val="24"/>
        </w:rPr>
        <w:t xml:space="preserve">. </w:t>
      </w:r>
    </w:p>
    <w:p w:rsidR="00DE123F" w:rsidRPr="003A75B4" w:rsidRDefault="00DE123F" w:rsidP="003A7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5B4">
        <w:rPr>
          <w:rFonts w:ascii="Times New Roman" w:hAnsi="Times New Roman" w:cs="Times New Roman"/>
          <w:b/>
          <w:sz w:val="24"/>
          <w:szCs w:val="24"/>
        </w:rPr>
        <w:t>Структура централизованной бухгалтерии</w:t>
      </w:r>
    </w:p>
    <w:p w:rsidR="00DE123F" w:rsidRDefault="00993946" w:rsidP="00144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521124">
        <w:rPr>
          <w:rFonts w:ascii="Times New Roman" w:hAnsi="Times New Roman" w:cs="Times New Roman"/>
          <w:sz w:val="24"/>
          <w:szCs w:val="24"/>
        </w:rPr>
        <w:t>Штатное расписание и численность сотрудников централизованной бухгалтерии согласовывается в пределах выделенного фонда оплаты труда с Министерством социальной защиты населения Тверской области  в соответствии с объемом и сложностью работ в обслуживаемых учреждениях и уровнем их автоматизации</w:t>
      </w:r>
      <w:r w:rsidR="00387AED">
        <w:rPr>
          <w:rFonts w:ascii="Times New Roman" w:hAnsi="Times New Roman" w:cs="Times New Roman"/>
          <w:sz w:val="24"/>
          <w:szCs w:val="24"/>
        </w:rPr>
        <w:t>.</w:t>
      </w:r>
    </w:p>
    <w:p w:rsidR="00882C8E" w:rsidRDefault="00993946" w:rsidP="00144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882C8E">
        <w:rPr>
          <w:rFonts w:ascii="Times New Roman" w:hAnsi="Times New Roman" w:cs="Times New Roman"/>
          <w:sz w:val="24"/>
          <w:szCs w:val="24"/>
        </w:rPr>
        <w:t>Штатная структура централизованной бухгалтерии включает следующие должности:</w:t>
      </w:r>
    </w:p>
    <w:p w:rsidR="00882C8E" w:rsidRDefault="00882C8E" w:rsidP="00144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бухгалтер;</w:t>
      </w:r>
    </w:p>
    <w:p w:rsidR="00882C8E" w:rsidRDefault="00882C8E" w:rsidP="00144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бухгалтер – 4 чел.</w:t>
      </w:r>
    </w:p>
    <w:p w:rsidR="00387AED" w:rsidRDefault="00993946" w:rsidP="00144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387AED">
        <w:rPr>
          <w:rFonts w:ascii="Times New Roman" w:hAnsi="Times New Roman" w:cs="Times New Roman"/>
          <w:sz w:val="24"/>
          <w:szCs w:val="24"/>
        </w:rPr>
        <w:t xml:space="preserve">Централизованная бухгалтерия возглавляется главным бухгалтером, назначаемым и увольняемым приказом директора ГБУ «КЦСОН» </w:t>
      </w:r>
      <w:proofErr w:type="spellStart"/>
      <w:r w:rsidR="00387AED">
        <w:rPr>
          <w:rFonts w:ascii="Times New Roman" w:hAnsi="Times New Roman" w:cs="Times New Roman"/>
          <w:sz w:val="24"/>
          <w:szCs w:val="24"/>
        </w:rPr>
        <w:t>Оленинского</w:t>
      </w:r>
      <w:proofErr w:type="spellEnd"/>
      <w:r w:rsidR="00387AED">
        <w:rPr>
          <w:rFonts w:ascii="Times New Roman" w:hAnsi="Times New Roman" w:cs="Times New Roman"/>
          <w:sz w:val="24"/>
          <w:szCs w:val="24"/>
        </w:rPr>
        <w:t xml:space="preserve"> района по согласованию с Министерством социальной защиты населения Тверской области.</w:t>
      </w:r>
    </w:p>
    <w:p w:rsidR="0059477E" w:rsidRDefault="00993946" w:rsidP="00144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59477E">
        <w:rPr>
          <w:rFonts w:ascii="Times New Roman" w:hAnsi="Times New Roman" w:cs="Times New Roman"/>
          <w:sz w:val="24"/>
          <w:szCs w:val="24"/>
        </w:rPr>
        <w:t>Главный бухгалтер централизованной бухгалтерии подчиняется непосредственно директору ГБУ «КЦСОН»</w:t>
      </w:r>
      <w:r w:rsidR="00C82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785">
        <w:rPr>
          <w:rFonts w:ascii="Times New Roman" w:hAnsi="Times New Roman" w:cs="Times New Roman"/>
          <w:sz w:val="24"/>
          <w:szCs w:val="24"/>
        </w:rPr>
        <w:t>Оленинского</w:t>
      </w:r>
      <w:proofErr w:type="spellEnd"/>
      <w:r w:rsidR="00C8278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750FE">
        <w:rPr>
          <w:rFonts w:ascii="Times New Roman" w:hAnsi="Times New Roman" w:cs="Times New Roman"/>
          <w:sz w:val="24"/>
          <w:szCs w:val="24"/>
        </w:rPr>
        <w:t>,</w:t>
      </w:r>
      <w:r w:rsidR="00C82785">
        <w:rPr>
          <w:rFonts w:ascii="Times New Roman" w:hAnsi="Times New Roman" w:cs="Times New Roman"/>
          <w:sz w:val="24"/>
          <w:szCs w:val="24"/>
        </w:rPr>
        <w:t xml:space="preserve"> </w:t>
      </w:r>
      <w:r w:rsidR="0059477E">
        <w:rPr>
          <w:rFonts w:ascii="Times New Roman" w:hAnsi="Times New Roman" w:cs="Times New Roman"/>
          <w:sz w:val="24"/>
          <w:szCs w:val="24"/>
        </w:rPr>
        <w:t>а в отношении вопросов постановки, организации и методологии учета и отчетности – главному бухгалтеру Министерства социальной защиты населения Тверской области.</w:t>
      </w:r>
    </w:p>
    <w:p w:rsidR="00EE555B" w:rsidRDefault="00993946" w:rsidP="00144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4.5. </w:t>
      </w:r>
      <w:r w:rsidR="00EE555B">
        <w:rPr>
          <w:rFonts w:ascii="Times New Roman" w:hAnsi="Times New Roman" w:cs="Times New Roman"/>
          <w:sz w:val="24"/>
          <w:szCs w:val="24"/>
        </w:rPr>
        <w:t>На должность главного бухгалтера централизованной бухгалтерии назначается лицо, имеющее высшее или среднее профессиональное образование</w:t>
      </w:r>
      <w:r w:rsidR="003A75B4">
        <w:rPr>
          <w:rFonts w:ascii="Times New Roman" w:hAnsi="Times New Roman" w:cs="Times New Roman"/>
          <w:sz w:val="24"/>
          <w:szCs w:val="24"/>
        </w:rPr>
        <w:t>, либо прошедшее профессиональную переподготовку с профилем деятельности.</w:t>
      </w:r>
    </w:p>
    <w:p w:rsidR="00882C8E" w:rsidRDefault="00993946" w:rsidP="00144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882C8E">
        <w:rPr>
          <w:rFonts w:ascii="Times New Roman" w:hAnsi="Times New Roman" w:cs="Times New Roman"/>
          <w:sz w:val="24"/>
          <w:szCs w:val="24"/>
        </w:rPr>
        <w:t>Требования к опыту практической работы: не менее 5 лет</w:t>
      </w:r>
      <w:r w:rsidR="00B007F4">
        <w:rPr>
          <w:rFonts w:ascii="Times New Roman" w:hAnsi="Times New Roman" w:cs="Times New Roman"/>
          <w:sz w:val="24"/>
          <w:szCs w:val="24"/>
        </w:rPr>
        <w:t xml:space="preserve">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деятельностью; при наличии высшего образования – не менее 3 лет из последних пяти календарных лет.</w:t>
      </w:r>
    </w:p>
    <w:p w:rsidR="00C45C49" w:rsidRDefault="00993946" w:rsidP="00144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C45C49">
        <w:rPr>
          <w:rFonts w:ascii="Times New Roman" w:hAnsi="Times New Roman" w:cs="Times New Roman"/>
          <w:sz w:val="24"/>
          <w:szCs w:val="24"/>
        </w:rPr>
        <w:t>На главного бухгалтера централизованной бухгалтерии не могут быть возложены обязанности, связанные с непосредственной материальной ответственностью за денежные средства и товарно-материальные ценности для обслуживаемых учреждений.</w:t>
      </w:r>
    </w:p>
    <w:p w:rsidR="00B007F4" w:rsidRDefault="00993946" w:rsidP="00144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="00B007F4">
        <w:rPr>
          <w:rFonts w:ascii="Times New Roman" w:hAnsi="Times New Roman" w:cs="Times New Roman"/>
          <w:sz w:val="24"/>
          <w:szCs w:val="24"/>
        </w:rPr>
        <w:t>На время отсутствия главного бухгалтера</w:t>
      </w:r>
      <w:r w:rsidR="002A3094">
        <w:rPr>
          <w:rFonts w:ascii="Times New Roman" w:hAnsi="Times New Roman" w:cs="Times New Roman"/>
          <w:sz w:val="24"/>
          <w:szCs w:val="24"/>
        </w:rPr>
        <w:t xml:space="preserve"> (командировка, отпуск, болезнь и т.п.) права и обязанности главного бухгалтера переходят</w:t>
      </w:r>
      <w:r w:rsidR="003A75B4">
        <w:rPr>
          <w:rFonts w:ascii="Times New Roman" w:hAnsi="Times New Roman" w:cs="Times New Roman"/>
          <w:sz w:val="24"/>
          <w:szCs w:val="24"/>
        </w:rPr>
        <w:t xml:space="preserve"> к другому должностному лицу, о чем объявляется приказом по учреждению.</w:t>
      </w:r>
    </w:p>
    <w:p w:rsidR="00BD0480" w:rsidRDefault="00BD0480" w:rsidP="00BD0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480">
        <w:rPr>
          <w:rFonts w:ascii="Times New Roman" w:hAnsi="Times New Roman" w:cs="Times New Roman"/>
          <w:b/>
          <w:sz w:val="24"/>
          <w:szCs w:val="24"/>
        </w:rPr>
        <w:t>Права и обязанности главного бухгалтера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централизованной бухгалтерии</w:t>
      </w:r>
    </w:p>
    <w:p w:rsidR="00BD0480" w:rsidRDefault="00993946" w:rsidP="00BD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BD0480">
        <w:rPr>
          <w:rFonts w:ascii="Times New Roman" w:hAnsi="Times New Roman" w:cs="Times New Roman"/>
          <w:sz w:val="24"/>
          <w:szCs w:val="24"/>
        </w:rPr>
        <w:t xml:space="preserve">Главный бухгалтер централизованной бухгалтерии обеспечивает в каждом обслуживаемом учреждении рациональный документооборот, правильную постановку и организацию бухгалтерского учета, </w:t>
      </w:r>
      <w:proofErr w:type="gramStart"/>
      <w:r w:rsidR="00BD04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D0480">
        <w:rPr>
          <w:rFonts w:ascii="Times New Roman" w:hAnsi="Times New Roman" w:cs="Times New Roman"/>
          <w:sz w:val="24"/>
          <w:szCs w:val="24"/>
        </w:rPr>
        <w:t xml:space="preserve"> сохранностью собственности, экономное и эффективное расходование денежных средств и материальных ценностей, составление бухгалтерской отчетности на основе достоверной первичной документации и соответствующих бухгалтерских записей и своевременное ее предоставление соответствующим органам.</w:t>
      </w:r>
    </w:p>
    <w:p w:rsidR="001343B8" w:rsidRDefault="00993946" w:rsidP="00BD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1343B8">
        <w:rPr>
          <w:rFonts w:ascii="Times New Roman" w:hAnsi="Times New Roman" w:cs="Times New Roman"/>
          <w:sz w:val="24"/>
          <w:szCs w:val="24"/>
        </w:rPr>
        <w:t>Главный бухгалтер централизованной бухгалтерии разрабатывает должностные инструкции для работников аппарата бухгалтерии</w:t>
      </w:r>
      <w:r w:rsidR="00816025">
        <w:rPr>
          <w:rFonts w:ascii="Times New Roman" w:hAnsi="Times New Roman" w:cs="Times New Roman"/>
          <w:sz w:val="24"/>
          <w:szCs w:val="24"/>
        </w:rPr>
        <w:t xml:space="preserve"> и осуществляет </w:t>
      </w:r>
      <w:proofErr w:type="gramStart"/>
      <w:r w:rsidR="008160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16025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1343B8" w:rsidRDefault="00993946" w:rsidP="00BD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1343B8">
        <w:rPr>
          <w:rFonts w:ascii="Times New Roman" w:hAnsi="Times New Roman" w:cs="Times New Roman"/>
          <w:sz w:val="24"/>
          <w:szCs w:val="24"/>
        </w:rPr>
        <w:t>Главный бухгалтер должен обеспечить широкое использование современных средств автоматизации учетно-вычислительных работ, прогрессивных форм и методов бухгалтерского учета.</w:t>
      </w:r>
    </w:p>
    <w:p w:rsidR="00816025" w:rsidRDefault="00993946" w:rsidP="00BD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816025">
        <w:rPr>
          <w:rFonts w:ascii="Times New Roman" w:hAnsi="Times New Roman" w:cs="Times New Roman"/>
          <w:sz w:val="24"/>
          <w:szCs w:val="24"/>
        </w:rPr>
        <w:t>Главный бухгалтер централизованной бухгалтерии</w:t>
      </w:r>
      <w:r w:rsidR="0081112F">
        <w:rPr>
          <w:rFonts w:ascii="Times New Roman" w:hAnsi="Times New Roman" w:cs="Times New Roman"/>
          <w:sz w:val="24"/>
          <w:szCs w:val="24"/>
        </w:rPr>
        <w:t xml:space="preserve"> устанавливает график представления всех необходимых для бухгалтерского учета и контроля документов. Распоряжения главного бухгалтера в части порядка оформления и представления бухгалтерии требуемых документов и сведений являются обязательными для всех работников обслуживаемых учреждений.</w:t>
      </w:r>
    </w:p>
    <w:p w:rsidR="0081112F" w:rsidRDefault="00993946" w:rsidP="00BD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81112F">
        <w:rPr>
          <w:rFonts w:ascii="Times New Roman" w:hAnsi="Times New Roman" w:cs="Times New Roman"/>
          <w:sz w:val="24"/>
          <w:szCs w:val="24"/>
        </w:rPr>
        <w:t>Главный бухгалтер имеет право запрашивать необходимую информацию, получать документы и другие материалы от обслуживаемых учреждений, давать предложения и рекомендации по всем вопросам бухгалтерского учета и отчетности.</w:t>
      </w:r>
    </w:p>
    <w:p w:rsidR="00816025" w:rsidRPr="000D441D" w:rsidRDefault="00993946" w:rsidP="00BD04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816025">
        <w:rPr>
          <w:rFonts w:ascii="Times New Roman" w:hAnsi="Times New Roman" w:cs="Times New Roman"/>
          <w:sz w:val="24"/>
          <w:szCs w:val="24"/>
        </w:rPr>
        <w:t>Главный бухгалтер имеет право требовать от руководителей обслуживаемых организаций принятия мер к повышению эффективности использования бюджетных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3946" w:rsidRDefault="00993946" w:rsidP="000D44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41D" w:rsidRDefault="000D441D" w:rsidP="000D44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41D">
        <w:rPr>
          <w:rFonts w:ascii="Times New Roman" w:hAnsi="Times New Roman" w:cs="Times New Roman"/>
          <w:b/>
          <w:sz w:val="24"/>
          <w:szCs w:val="24"/>
        </w:rPr>
        <w:lastRenderedPageBreak/>
        <w:t>Взаимоотношения централизованной бухгалтерии</w:t>
      </w:r>
    </w:p>
    <w:p w:rsidR="000D441D" w:rsidRDefault="000D441D" w:rsidP="000D44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41D">
        <w:rPr>
          <w:rFonts w:ascii="Times New Roman" w:hAnsi="Times New Roman" w:cs="Times New Roman"/>
          <w:b/>
          <w:sz w:val="24"/>
          <w:szCs w:val="24"/>
        </w:rPr>
        <w:t>с обслуживаемыми организациями</w:t>
      </w:r>
    </w:p>
    <w:p w:rsidR="00C737B3" w:rsidRDefault="00993946" w:rsidP="009E1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C737B3">
        <w:rPr>
          <w:rFonts w:ascii="Times New Roman" w:hAnsi="Times New Roman" w:cs="Times New Roman"/>
          <w:sz w:val="24"/>
          <w:szCs w:val="24"/>
        </w:rPr>
        <w:t>Бюджетные учреждения, находящиеся на обслуживании централизованной бухгалтерии, обеспечивают своевременное и правильное оформление установленной документации, проводят совместно с работниками централизованной бухгалтерии в установленные сроки инвентаризации.</w:t>
      </w:r>
    </w:p>
    <w:p w:rsidR="000D441D" w:rsidRPr="000D441D" w:rsidRDefault="00993946" w:rsidP="009E1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0D441D">
        <w:rPr>
          <w:rFonts w:ascii="Times New Roman" w:hAnsi="Times New Roman" w:cs="Times New Roman"/>
          <w:sz w:val="24"/>
          <w:szCs w:val="24"/>
        </w:rPr>
        <w:t>Руководители учреждений, обслуживаемых централизованной бухгалтерией, несут полную ответственность за законность совершаемых операций и правильность их оформления и обязаны своевременно передавать в централизованную бухгалтерию необходимые для бухгалтерского учета и контроля документы (приказы, распоряжения, а также договоры, соглашения</w:t>
      </w:r>
      <w:r w:rsidR="00C00D35">
        <w:rPr>
          <w:rFonts w:ascii="Times New Roman" w:hAnsi="Times New Roman" w:cs="Times New Roman"/>
          <w:sz w:val="24"/>
          <w:szCs w:val="24"/>
        </w:rPr>
        <w:t>, табели учета рабочего времени и другие материалы).</w:t>
      </w:r>
    </w:p>
    <w:p w:rsidR="00BD0480" w:rsidRDefault="00993946" w:rsidP="009E1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9E1B70" w:rsidRPr="009E1B70">
        <w:rPr>
          <w:rFonts w:ascii="Times New Roman" w:hAnsi="Times New Roman" w:cs="Times New Roman"/>
          <w:sz w:val="24"/>
          <w:szCs w:val="24"/>
        </w:rPr>
        <w:t xml:space="preserve">За несвоевременное, недоброкачественное оформление и составление этих документов, задержку передачи их для отражения в бухгалтерском учете и отчетности, за недостоверность содержащихся в документах данных, а также составление документов, отражающих незаконные </w:t>
      </w:r>
      <w:r w:rsidR="009E1B70">
        <w:rPr>
          <w:rFonts w:ascii="Times New Roman" w:hAnsi="Times New Roman" w:cs="Times New Roman"/>
          <w:sz w:val="24"/>
          <w:szCs w:val="24"/>
        </w:rPr>
        <w:t>операции, ответственность несут должностные лица, составившие и подписавшие эти документы.</w:t>
      </w:r>
    </w:p>
    <w:p w:rsidR="00785456" w:rsidRDefault="00993946" w:rsidP="009E1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785456">
        <w:rPr>
          <w:rFonts w:ascii="Times New Roman" w:hAnsi="Times New Roman" w:cs="Times New Roman"/>
          <w:sz w:val="24"/>
          <w:szCs w:val="24"/>
        </w:rPr>
        <w:t>Работники централизованной бухгалтерии  обязаны своевременно представлять директорам обслуживаемых учреждений соответствующую информацию об исполнении субсидии на выполнение государственного задания.</w:t>
      </w:r>
    </w:p>
    <w:p w:rsidR="00785456" w:rsidRDefault="00993946" w:rsidP="009E1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785456">
        <w:rPr>
          <w:rFonts w:ascii="Times New Roman" w:hAnsi="Times New Roman" w:cs="Times New Roman"/>
          <w:sz w:val="24"/>
          <w:szCs w:val="24"/>
        </w:rPr>
        <w:t>Сводная периодическая и годовая отчетность в соответствии с  требованиями приказа Министерства финансов Российской Федерации от 25.03.2011 № 33н «Об утверждении инструкции о порядке составления и предоставления годовой, квартальной бухгалтерской отчетности государственных (муниципальных) бюджетных и автономных учреждений» с учетом изменений, составляется централизованной бухгалтерией и подписывается директорами учреждений и главным бухгалтером.</w:t>
      </w:r>
    </w:p>
    <w:p w:rsidR="0063559C" w:rsidRDefault="00993946" w:rsidP="009E1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63559C">
        <w:rPr>
          <w:rFonts w:ascii="Times New Roman" w:hAnsi="Times New Roman" w:cs="Times New Roman"/>
          <w:sz w:val="24"/>
          <w:szCs w:val="24"/>
        </w:rPr>
        <w:t>Разногласия между главным бухгалтером централизованной бухгалтерии и руководителями обслуживаемых учреждений разрешаются вышестоящей организацией.</w:t>
      </w:r>
    </w:p>
    <w:p w:rsidR="002E4711" w:rsidRPr="002E4711" w:rsidRDefault="002E4711" w:rsidP="002E4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71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2E4711" w:rsidRDefault="009F4819" w:rsidP="009E1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2E4711">
        <w:rPr>
          <w:rFonts w:ascii="Times New Roman" w:hAnsi="Times New Roman" w:cs="Times New Roman"/>
          <w:sz w:val="24"/>
          <w:szCs w:val="24"/>
        </w:rPr>
        <w:t>Данный документ действует до его пересмотра.</w:t>
      </w:r>
    </w:p>
    <w:p w:rsidR="00FF319F" w:rsidRDefault="00FF319F" w:rsidP="009E1B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53E" w:rsidRDefault="00A9053E" w:rsidP="009E1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9053E" w:rsidRDefault="00A9053E" w:rsidP="009E1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</w:t>
      </w:r>
      <w:r w:rsidR="003B36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О.В.Шувалова</w:t>
      </w:r>
    </w:p>
    <w:p w:rsidR="00A9053E" w:rsidRPr="009E1B70" w:rsidRDefault="00A9053E" w:rsidP="009E1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sectPr w:rsidR="00A9053E" w:rsidRPr="009E1B70" w:rsidSect="00FB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618BA"/>
    <w:multiLevelType w:val="multilevel"/>
    <w:tmpl w:val="21844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5D6"/>
    <w:rsid w:val="0004325D"/>
    <w:rsid w:val="00046B6B"/>
    <w:rsid w:val="00082DBC"/>
    <w:rsid w:val="00086F37"/>
    <w:rsid w:val="000D441D"/>
    <w:rsid w:val="00132A7F"/>
    <w:rsid w:val="001343B8"/>
    <w:rsid w:val="00144D75"/>
    <w:rsid w:val="00221A05"/>
    <w:rsid w:val="002A3094"/>
    <w:rsid w:val="002C2663"/>
    <w:rsid w:val="002D150F"/>
    <w:rsid w:val="002E4711"/>
    <w:rsid w:val="00387AED"/>
    <w:rsid w:val="003A75B4"/>
    <w:rsid w:val="003B36B1"/>
    <w:rsid w:val="003F04EA"/>
    <w:rsid w:val="00401188"/>
    <w:rsid w:val="0047548B"/>
    <w:rsid w:val="00521124"/>
    <w:rsid w:val="00530902"/>
    <w:rsid w:val="0059477E"/>
    <w:rsid w:val="005B660D"/>
    <w:rsid w:val="005D6B01"/>
    <w:rsid w:val="0063559C"/>
    <w:rsid w:val="006576A8"/>
    <w:rsid w:val="006F15D6"/>
    <w:rsid w:val="00785456"/>
    <w:rsid w:val="00801EF1"/>
    <w:rsid w:val="0081112F"/>
    <w:rsid w:val="00816025"/>
    <w:rsid w:val="00882C8E"/>
    <w:rsid w:val="009273B4"/>
    <w:rsid w:val="00993946"/>
    <w:rsid w:val="009D2476"/>
    <w:rsid w:val="009E1B70"/>
    <w:rsid w:val="009F4819"/>
    <w:rsid w:val="00A9053E"/>
    <w:rsid w:val="00AA7A4A"/>
    <w:rsid w:val="00AB4A62"/>
    <w:rsid w:val="00B007F4"/>
    <w:rsid w:val="00B750FE"/>
    <w:rsid w:val="00BD0480"/>
    <w:rsid w:val="00BF1683"/>
    <w:rsid w:val="00C00D35"/>
    <w:rsid w:val="00C45C49"/>
    <w:rsid w:val="00C46CD8"/>
    <w:rsid w:val="00C737B3"/>
    <w:rsid w:val="00C82785"/>
    <w:rsid w:val="00CE3AEE"/>
    <w:rsid w:val="00DA02F6"/>
    <w:rsid w:val="00DE123F"/>
    <w:rsid w:val="00E155DC"/>
    <w:rsid w:val="00E33C96"/>
    <w:rsid w:val="00E53BF2"/>
    <w:rsid w:val="00E615CD"/>
    <w:rsid w:val="00EE555B"/>
    <w:rsid w:val="00F00C15"/>
    <w:rsid w:val="00F71B29"/>
    <w:rsid w:val="00FB279D"/>
    <w:rsid w:val="00FB2B36"/>
    <w:rsid w:val="00FF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9D2476"/>
  </w:style>
  <w:style w:type="paragraph" w:styleId="a3">
    <w:name w:val="List Paragraph"/>
    <w:basedOn w:val="a"/>
    <w:uiPriority w:val="34"/>
    <w:qFormat/>
    <w:rsid w:val="00993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CE1C3-CF76-46D6-B879-E1998E52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2019-04-17T05:59:00Z</cp:lastPrinted>
  <dcterms:created xsi:type="dcterms:W3CDTF">2019-04-16T11:06:00Z</dcterms:created>
  <dcterms:modified xsi:type="dcterms:W3CDTF">2019-04-17T07:19:00Z</dcterms:modified>
</cp:coreProperties>
</file>