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DF" w:rsidRPr="005B01DE" w:rsidRDefault="00EC1EDF" w:rsidP="00EC1ED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01DE">
        <w:rPr>
          <w:rFonts w:ascii="Times New Roman" w:hAnsi="Times New Roman" w:cs="Times New Roman"/>
          <w:b/>
          <w:sz w:val="28"/>
          <w:szCs w:val="28"/>
        </w:rPr>
        <w:t>Приложение 14</w:t>
      </w:r>
      <w:r w:rsidRPr="005B01DE">
        <w:rPr>
          <w:rFonts w:ascii="Times New Roman" w:hAnsi="Times New Roman" w:cs="Times New Roman"/>
          <w:b/>
          <w:sz w:val="28"/>
          <w:szCs w:val="28"/>
        </w:rPr>
        <w:br/>
      </w:r>
    </w:p>
    <w:p w:rsidR="00EC1EDF" w:rsidRPr="005B01DE" w:rsidRDefault="00EC1EDF" w:rsidP="00EC1ED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5B01DE">
        <w:rPr>
          <w:rFonts w:ascii="Times New Roman" w:hAnsi="Times New Roman" w:cs="Times New Roman"/>
          <w:sz w:val="28"/>
          <w:szCs w:val="28"/>
        </w:rPr>
        <w:t> </w:t>
      </w:r>
    </w:p>
    <w:p w:rsidR="00EC1EDF" w:rsidRPr="005B01DE" w:rsidRDefault="00EC1EDF" w:rsidP="00EC1ED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5B01DE">
        <w:rPr>
          <w:rFonts w:ascii="Times New Roman" w:hAnsi="Times New Roman" w:cs="Times New Roman"/>
          <w:sz w:val="28"/>
          <w:szCs w:val="28"/>
        </w:rPr>
        <w:t> </w:t>
      </w:r>
    </w:p>
    <w:p w:rsidR="00EC1EDF" w:rsidRPr="005B01DE" w:rsidRDefault="00EC1EDF" w:rsidP="00EC1ED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5B01DE">
        <w:rPr>
          <w:rFonts w:ascii="Times New Roman" w:hAnsi="Times New Roman" w:cs="Times New Roman"/>
          <w:sz w:val="28"/>
          <w:szCs w:val="28"/>
        </w:rPr>
        <w:t> </w:t>
      </w:r>
    </w:p>
    <w:p w:rsidR="00EC1EDF" w:rsidRPr="005B01DE" w:rsidRDefault="00EC1EDF" w:rsidP="00EC1ED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1DE">
        <w:rPr>
          <w:rFonts w:ascii="Times New Roman" w:hAnsi="Times New Roman" w:cs="Times New Roman"/>
          <w:b/>
          <w:sz w:val="28"/>
          <w:szCs w:val="28"/>
        </w:rPr>
        <w:t>Перечень лиц, имеющих право подписи первичных документов</w:t>
      </w:r>
    </w:p>
    <w:p w:rsidR="00EC1EDF" w:rsidRPr="005B01DE" w:rsidRDefault="00EC1EDF" w:rsidP="00EC1ED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B01D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4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3126"/>
        <w:gridCol w:w="2268"/>
        <w:gridCol w:w="1901"/>
        <w:gridCol w:w="1600"/>
      </w:tblGrid>
      <w:tr w:rsidR="00EC1EDF" w:rsidRPr="005B01DE" w:rsidTr="00E23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EDF" w:rsidRPr="005B01DE" w:rsidRDefault="00EC1EDF" w:rsidP="00E23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5B01D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5B01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B01D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B01D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EDF" w:rsidRPr="005B01DE" w:rsidRDefault="00EC1EDF" w:rsidP="00E23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Ф. И. О.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EDF" w:rsidRPr="005B01DE" w:rsidRDefault="00EC1EDF" w:rsidP="00E23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Pr="005B01D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EDF" w:rsidRPr="005B01DE" w:rsidRDefault="00EC1EDF" w:rsidP="00E23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1EDF" w:rsidRPr="005B01DE" w:rsidRDefault="00EC1EDF" w:rsidP="00E23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приказом </w:t>
            </w:r>
            <w:r w:rsidRPr="005B01D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5B01DE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</w:t>
            </w:r>
            <w:proofErr w:type="gramEnd"/>
          </w:p>
        </w:tc>
      </w:tr>
      <w:tr w:rsidR="00EC1EDF" w:rsidRPr="005B01DE" w:rsidTr="00E23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EDF" w:rsidRPr="005B01DE" w:rsidRDefault="00EC1EDF" w:rsidP="00E23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EDF" w:rsidRPr="005B01DE" w:rsidRDefault="00EC1EDF" w:rsidP="00E23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Лепихина</w:t>
            </w:r>
            <w:proofErr w:type="spellEnd"/>
            <w:r w:rsidRPr="005B01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Жанна Викторовна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EDF" w:rsidRPr="005B01DE" w:rsidRDefault="00EC1EDF" w:rsidP="00E23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Все документы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EDF" w:rsidRPr="005B01DE" w:rsidRDefault="00EC1EDF" w:rsidP="00E23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1EDF" w:rsidRPr="005B01DE" w:rsidRDefault="00EC1EDF" w:rsidP="00E23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C1EDF" w:rsidRPr="005B01DE" w:rsidTr="00E23C2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EDF" w:rsidRPr="005B01DE" w:rsidRDefault="00EC1EDF" w:rsidP="00E23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EDF" w:rsidRPr="005B01DE" w:rsidRDefault="00EC1EDF" w:rsidP="00E23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 Климова Наталья Евгеньевна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EDF" w:rsidRPr="005B01DE" w:rsidRDefault="00EC1EDF" w:rsidP="00E23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Платежные документы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C1EDF" w:rsidRPr="005B01DE" w:rsidRDefault="00EC1EDF" w:rsidP="00E23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 xml:space="preserve">За директора в его </w:t>
            </w:r>
            <w:r w:rsidRPr="005B01DE">
              <w:rPr>
                <w:rFonts w:ascii="Times New Roman" w:hAnsi="Times New Roman" w:cs="Times New Roman"/>
                <w:sz w:val="28"/>
                <w:szCs w:val="28"/>
              </w:rPr>
              <w:br/>
              <w:t>отсутствие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C1EDF" w:rsidRPr="005B01DE" w:rsidRDefault="00EC1EDF" w:rsidP="00E23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C1EDF" w:rsidRPr="005B01DE" w:rsidRDefault="00EC1EDF" w:rsidP="00EC1EDF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EC1EDF" w:rsidRDefault="00EC1EDF" w:rsidP="00EC1E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C83" w:rsidRDefault="001C5C83"/>
    <w:sectPr w:rsidR="001C5C83" w:rsidSect="001C5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EDF"/>
    <w:rsid w:val="001C5C83"/>
    <w:rsid w:val="00EC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DF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1EDF"/>
    <w:pPr>
      <w:spacing w:before="280" w:after="28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2019-04-04T07:38:00Z</dcterms:created>
  <dcterms:modified xsi:type="dcterms:W3CDTF">2019-04-04T07:38:00Z</dcterms:modified>
</cp:coreProperties>
</file>