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57" w:rsidRDefault="009D5557" w:rsidP="009D5557">
      <w:pPr>
        <w:pStyle w:val="ListParagraph"/>
        <w:ind w:left="927" w:firstLine="709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Приложение №9</w:t>
      </w:r>
    </w:p>
    <w:p w:rsidR="009D5557" w:rsidRDefault="009D5557" w:rsidP="009D5557">
      <w:pPr>
        <w:pStyle w:val="ListParagraph"/>
        <w:ind w:left="927"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Учет пожертвований в бюджетном учреждении</w:t>
      </w:r>
    </w:p>
    <w:p w:rsidR="009D5557" w:rsidRPr="006C6CD2" w:rsidRDefault="009D5557" w:rsidP="009D5557">
      <w:pPr>
        <w:pStyle w:val="ListParagraph"/>
        <w:ind w:left="9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C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учете бюджетного учреждения на основании ст. 26 Федерального закона от 12.01.1996 № 7-ФЗ "О некоммерческих организациях" определить источники формирования имущества бюджетных учреждений, в том </w:t>
      </w:r>
      <w:proofErr w:type="gramStart"/>
      <w:r w:rsidRPr="006C6CD2">
        <w:rPr>
          <w:rFonts w:ascii="Times New Roman" w:hAnsi="Times New Roman" w:cs="Times New Roman"/>
          <w:sz w:val="28"/>
          <w:szCs w:val="28"/>
          <w:shd w:val="clear" w:color="auto" w:fill="FFFFFF"/>
        </w:rPr>
        <w:t>числе</w:t>
      </w:r>
      <w:proofErr w:type="gramEnd"/>
      <w:r w:rsidRPr="006C6C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которым относить добровольные имущественные взносы и пожертвования.</w:t>
      </w:r>
    </w:p>
    <w:p w:rsidR="009D5557" w:rsidRPr="006C6CD2" w:rsidRDefault="009D5557" w:rsidP="009D5557">
      <w:pPr>
        <w:pStyle w:val="ListParagraph"/>
        <w:ind w:left="9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C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статье 582 ГК РФ "Пожертвованием» признавать дарение вещи или права в общеполезных целях. </w:t>
      </w:r>
    </w:p>
    <w:p w:rsidR="009D5557" w:rsidRPr="006C6CD2" w:rsidRDefault="009D5557" w:rsidP="009D5557">
      <w:pPr>
        <w:pStyle w:val="ListParagraph"/>
        <w:ind w:left="9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C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силу статьи 124 ГК РФ на принятие пожертвования не требуется чьего-либо разрешения или согласия. Пожертвование имущества юридическим лицам может быть обусловлено жертвователем использованием этого имущества по определенному назначению. </w:t>
      </w:r>
    </w:p>
    <w:p w:rsidR="009D5557" w:rsidRPr="006C6CD2" w:rsidRDefault="009D5557" w:rsidP="009D5557">
      <w:pPr>
        <w:pStyle w:val="ListParagraph"/>
        <w:ind w:left="9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CD2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отсутствии такого условия  </w:t>
      </w:r>
      <w:r w:rsidRPr="006C6C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пожертвованное имущество использовать соответствии с назначением имущества</w:t>
      </w:r>
      <w:r w:rsidRPr="006C6C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D5557" w:rsidRPr="006C6CD2" w:rsidRDefault="009D5557" w:rsidP="009D5557">
      <w:pPr>
        <w:pStyle w:val="ListParagraph"/>
        <w:ind w:left="927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C6C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Вести в учреждении обособленный учет всех операций по использованию пожертвованного имущества. </w:t>
      </w:r>
    </w:p>
    <w:p w:rsidR="009D5557" w:rsidRPr="006C6CD2" w:rsidRDefault="009D5557" w:rsidP="009D5557">
      <w:pPr>
        <w:pStyle w:val="ListParagraph"/>
        <w:ind w:left="9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C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Бухгалтерский учет.</w:t>
      </w:r>
    </w:p>
    <w:p w:rsidR="009D5557" w:rsidRPr="006C6CD2" w:rsidRDefault="009D5557" w:rsidP="009D5557">
      <w:pPr>
        <w:pStyle w:val="ListParagraph"/>
        <w:ind w:left="9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CD2">
        <w:rPr>
          <w:rFonts w:ascii="Times New Roman" w:hAnsi="Times New Roman" w:cs="Times New Roman"/>
          <w:sz w:val="28"/>
          <w:szCs w:val="28"/>
          <w:shd w:val="clear" w:color="auto" w:fill="FFFFFF"/>
        </w:rPr>
        <w:t>Пожертвование, полученное учреждением от организации или физического лица, отражать в рамках приносящей доход деятельности.</w:t>
      </w:r>
    </w:p>
    <w:p w:rsidR="009D5557" w:rsidRPr="006C6CD2" w:rsidRDefault="009D5557" w:rsidP="009D5557">
      <w:pPr>
        <w:pStyle w:val="ListParagraph"/>
        <w:ind w:left="9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C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пунктом 150 Инструкции № 174н: </w:t>
      </w:r>
      <w:r w:rsidRPr="006C6C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начисленные  доходы </w:t>
      </w:r>
      <w:r w:rsidRPr="006C6CD2">
        <w:rPr>
          <w:rFonts w:ascii="Times New Roman" w:hAnsi="Times New Roman" w:cs="Times New Roman"/>
          <w:sz w:val="28"/>
          <w:szCs w:val="28"/>
          <w:shd w:val="clear" w:color="auto" w:fill="FFFFFF"/>
        </w:rPr>
        <w:t> в сумме денежных средств, полученных бюджетным учреждением в виде пожертвований, грантов и иных аналогичных поступлений, </w:t>
      </w:r>
      <w:r w:rsidRPr="006C6C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отражать</w:t>
      </w:r>
      <w:r w:rsidRPr="006C6CD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6C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основании договора и документа благотворителя, подтверждающих безвозмездность передачи денежных сре</w:t>
      </w:r>
      <w:proofErr w:type="gramStart"/>
      <w:r w:rsidRPr="006C6C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дств</w:t>
      </w:r>
      <w:r w:rsidRPr="006C6C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</w:t>
      </w:r>
      <w:proofErr w:type="gramEnd"/>
      <w:r w:rsidRPr="006C6CD2">
        <w:rPr>
          <w:rFonts w:ascii="Times New Roman" w:hAnsi="Times New Roman" w:cs="Times New Roman"/>
          <w:sz w:val="28"/>
          <w:szCs w:val="28"/>
          <w:shd w:val="clear" w:color="auto" w:fill="FFFFFF"/>
        </w:rPr>
        <w:t>едующим образом:</w:t>
      </w:r>
    </w:p>
    <w:p w:rsidR="009D5557" w:rsidRDefault="009D5557" w:rsidP="009D5557">
      <w:pPr>
        <w:pStyle w:val="ListParagraph"/>
        <w:ind w:left="927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Начисление доходов в сумме денежных средств, полученных бюджетным учреждением в виде пожертвований, грантов и иных аналогичных поступлений</w:t>
      </w:r>
    </w:p>
    <w:p w:rsidR="009D5557" w:rsidRPr="006C6CD2" w:rsidRDefault="009D5557" w:rsidP="009D5557">
      <w:pPr>
        <w:pStyle w:val="ListParagraph"/>
        <w:ind w:left="9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C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Дт   2 205 81 560</w:t>
      </w:r>
    </w:p>
    <w:p w:rsidR="009D5557" w:rsidRPr="006C6CD2" w:rsidRDefault="009D5557" w:rsidP="009D5557">
      <w:pPr>
        <w:pStyle w:val="ListParagraph"/>
        <w:ind w:left="9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CD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Кт  </w:t>
      </w:r>
      <w:r w:rsidRPr="006C6C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Pr="006C6CD2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6C6C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401 10 180</w:t>
      </w:r>
      <w:r w:rsidRPr="006C6CD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D5557" w:rsidRDefault="009D5557" w:rsidP="009D5557">
      <w:pPr>
        <w:pStyle w:val="ListParagraph"/>
        <w:ind w:left="9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 – операция бухгалтерская.</w:t>
      </w:r>
    </w:p>
    <w:p w:rsidR="009D5557" w:rsidRDefault="009D5557" w:rsidP="009D5557">
      <w:pPr>
        <w:pStyle w:val="ListParagraph"/>
        <w:ind w:left="9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Зачисление денежных средств по договору пожертвования на лицевой счет бюджетного учреждения</w:t>
      </w:r>
    </w:p>
    <w:p w:rsidR="009D5557" w:rsidRDefault="009D5557" w:rsidP="009D5557">
      <w:pPr>
        <w:pStyle w:val="ListParagraph"/>
        <w:ind w:left="9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Дт  2 201 11 510  одновременно 2 17 (КОСГУ 189) </w:t>
      </w:r>
    </w:p>
    <w:p w:rsidR="009D5557" w:rsidRDefault="009D5557" w:rsidP="009D5557">
      <w:pPr>
        <w:pStyle w:val="ListParagraph"/>
        <w:ind w:left="9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Кт 2 205 81 660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Документ - кассовое поступление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операция "Поступление доходов от реализации </w:t>
      </w:r>
    </w:p>
    <w:p w:rsidR="009D5557" w:rsidRDefault="009D5557" w:rsidP="009D5557">
      <w:pPr>
        <w:pStyle w:val="ListParagraph"/>
        <w:ind w:left="9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3. Поступление в кассу учреждения денежных средств по договору пожертвования:</w:t>
      </w:r>
    </w:p>
    <w:p w:rsidR="009D5557" w:rsidRDefault="009D5557" w:rsidP="009D5557">
      <w:pPr>
        <w:pStyle w:val="ListParagraph"/>
        <w:ind w:left="9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Дт 2 201 34 510</w:t>
      </w:r>
    </w:p>
    <w:p w:rsidR="009D5557" w:rsidRDefault="009D5557" w:rsidP="009D5557">
      <w:pPr>
        <w:pStyle w:val="ListParagraph"/>
        <w:ind w:left="9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Кт 2 205 81 660 Документ -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Приходный кассовый ордер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операция "Поступление доходов от покупателей </w:t>
      </w:r>
    </w:p>
    <w:p w:rsidR="009D5557" w:rsidRDefault="009D5557" w:rsidP="009D5557">
      <w:pPr>
        <w:pStyle w:val="ListParagraph"/>
        <w:ind w:left="9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4. Выбытие денежных средств, полученных по договору пожертвования, для внесения их на счет</w:t>
      </w:r>
    </w:p>
    <w:p w:rsidR="009D5557" w:rsidRDefault="009D5557" w:rsidP="009D5557">
      <w:pPr>
        <w:pStyle w:val="ListParagraph"/>
        <w:ind w:left="9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Дт 2 210 03 560</w:t>
      </w:r>
    </w:p>
    <w:p w:rsidR="009D5557" w:rsidRDefault="009D5557" w:rsidP="009D5557">
      <w:pPr>
        <w:pStyle w:val="ListParagraph"/>
        <w:ind w:left="9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 2 201 34 610 Документ -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Расходный кассовый ордер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операция "Сдача наличных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счет № 40116 (210 03)"</w:t>
      </w:r>
    </w:p>
    <w:p w:rsidR="009D5557" w:rsidRDefault="009D5557" w:rsidP="009D5557">
      <w:pPr>
        <w:pStyle w:val="ListParagraph"/>
        <w:ind w:left="9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 Зачисление денежных средств по договору пожертвования на лицевой счет бюджетного учреждения (20) со счета № 40116</w:t>
      </w:r>
    </w:p>
    <w:p w:rsidR="009D5557" w:rsidRDefault="009D5557" w:rsidP="009D5557">
      <w:pPr>
        <w:pStyle w:val="ListParagraph"/>
        <w:ind w:left="9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Дт 2 201 11 510  одновременно 2 17 (КОСГУ 189)</w:t>
      </w:r>
    </w:p>
    <w:p w:rsidR="009D5557" w:rsidRDefault="009D5557" w:rsidP="009D5557">
      <w:pPr>
        <w:pStyle w:val="ListParagraph"/>
        <w:ind w:left="9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Кт 2 210 03 660 Документ -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Кассовое поступление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операция "Поступление наличных в счет доходов от реализации (210 03)"</w:t>
      </w:r>
    </w:p>
    <w:p w:rsidR="009D5557" w:rsidRPr="006C6CD2" w:rsidRDefault="009D5557" w:rsidP="009D5557">
      <w:pPr>
        <w:pStyle w:val="ListParagraph"/>
        <w:ind w:left="9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CD2">
        <w:rPr>
          <w:rFonts w:ascii="Times New Roman" w:hAnsi="Times New Roman" w:cs="Times New Roman"/>
          <w:sz w:val="28"/>
          <w:szCs w:val="28"/>
          <w:shd w:val="clear" w:color="auto" w:fill="FFFFFF"/>
        </w:rPr>
        <w:t>6. Исполнение финансового обеспечения</w:t>
      </w:r>
    </w:p>
    <w:p w:rsidR="009D5557" w:rsidRPr="006C6CD2" w:rsidRDefault="009D5557" w:rsidP="009D5557">
      <w:pPr>
        <w:pStyle w:val="ListParagraph"/>
        <w:ind w:left="927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C6C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пункту 180 Инструкции № 174н  </w:t>
      </w:r>
      <w:r w:rsidRPr="006C6C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сумму доходов, поступивших</w:t>
      </w:r>
      <w:r w:rsidRPr="006C6CD2">
        <w:rPr>
          <w:rFonts w:ascii="Times New Roman" w:hAnsi="Times New Roman" w:cs="Times New Roman"/>
          <w:sz w:val="28"/>
          <w:szCs w:val="28"/>
          <w:shd w:val="clear" w:color="auto" w:fill="FFFFFF"/>
        </w:rPr>
        <w:t>  учреждению, </w:t>
      </w:r>
      <w:r w:rsidRPr="006C6C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отражать</w:t>
      </w:r>
    </w:p>
    <w:p w:rsidR="009D5557" w:rsidRPr="006C6CD2" w:rsidRDefault="009D5557" w:rsidP="009D5557">
      <w:pPr>
        <w:pStyle w:val="ListParagraph"/>
        <w:ind w:left="927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C6C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Дт 2 508 10 189</w:t>
      </w:r>
      <w:r w:rsidRPr="006C6CD2">
        <w:rPr>
          <w:rFonts w:ascii="Times New Roman" w:hAnsi="Times New Roman" w:cs="Times New Roman"/>
          <w:sz w:val="28"/>
          <w:szCs w:val="28"/>
          <w:shd w:val="clear" w:color="auto" w:fill="FFFFFF"/>
        </w:rPr>
        <w:t> "Получено финансового обеспечения" (2 508 00 100, 2 508 00 600, 2 508 00 700) </w:t>
      </w:r>
    </w:p>
    <w:p w:rsidR="009D5557" w:rsidRPr="006C6CD2" w:rsidRDefault="009D5557" w:rsidP="009D5557">
      <w:pPr>
        <w:pStyle w:val="ListParagraph"/>
        <w:ind w:left="9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C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Кт 2 507 10 189</w:t>
      </w:r>
      <w:r w:rsidRPr="006C6CD2">
        <w:rPr>
          <w:rFonts w:ascii="Times New Roman" w:hAnsi="Times New Roman" w:cs="Times New Roman"/>
          <w:sz w:val="28"/>
          <w:szCs w:val="28"/>
          <w:shd w:val="clear" w:color="auto" w:fill="FFFFFF"/>
        </w:rPr>
        <w:t> "Утвержденный объем финансового обеспечения".</w:t>
      </w:r>
    </w:p>
    <w:p w:rsidR="009D5557" w:rsidRPr="006C6CD2" w:rsidRDefault="009D5557" w:rsidP="009D5557">
      <w:pPr>
        <w:pStyle w:val="ListParagraph"/>
        <w:ind w:left="927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C6CD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Кроме того, сумму добровольного пожертвования отражать  в Плане финансово-хозяйственной деятельности учреждения, как в доходной, так и в расходной части:</w:t>
      </w:r>
    </w:p>
    <w:p w:rsidR="009D5557" w:rsidRPr="006C6CD2" w:rsidRDefault="009D5557" w:rsidP="009D5557">
      <w:pPr>
        <w:pStyle w:val="ListParagraph"/>
        <w:ind w:left="927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proofErr w:type="gramStart"/>
      <w:r w:rsidRPr="006C6C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Д-т</w:t>
      </w:r>
      <w:proofErr w:type="spellEnd"/>
      <w:proofErr w:type="gramEnd"/>
      <w:r w:rsidRPr="006C6CD2">
        <w:rPr>
          <w:rFonts w:ascii="Times New Roman" w:hAnsi="Times New Roman" w:cs="Times New Roman"/>
          <w:sz w:val="28"/>
          <w:szCs w:val="28"/>
          <w:shd w:val="clear" w:color="auto" w:fill="FFFFFF"/>
        </w:rPr>
        <w:t> 2 507 10 189, </w:t>
      </w:r>
      <w:proofErr w:type="spellStart"/>
      <w:r w:rsidRPr="006C6C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К-т</w:t>
      </w:r>
      <w:proofErr w:type="spellEnd"/>
      <w:r w:rsidRPr="006C6CD2">
        <w:rPr>
          <w:rFonts w:ascii="Times New Roman" w:hAnsi="Times New Roman" w:cs="Times New Roman"/>
          <w:sz w:val="28"/>
          <w:szCs w:val="28"/>
          <w:shd w:val="clear" w:color="auto" w:fill="FFFFFF"/>
        </w:rPr>
        <w:t> 2 504 11 189 плановые назначения по доходам текущего года;</w:t>
      </w:r>
    </w:p>
    <w:p w:rsidR="009D5557" w:rsidRPr="006C6CD2" w:rsidRDefault="009D5557" w:rsidP="009D5557">
      <w:pPr>
        <w:pStyle w:val="ListParagraph"/>
        <w:ind w:left="9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6C6C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Д-т</w:t>
      </w:r>
      <w:proofErr w:type="spellEnd"/>
      <w:proofErr w:type="gramEnd"/>
      <w:r w:rsidRPr="006C6CD2">
        <w:rPr>
          <w:rFonts w:ascii="Times New Roman" w:hAnsi="Times New Roman" w:cs="Times New Roman"/>
          <w:sz w:val="28"/>
          <w:szCs w:val="28"/>
          <w:shd w:val="clear" w:color="auto" w:fill="FFFFFF"/>
        </w:rPr>
        <w:t> 2 504 12 000, </w:t>
      </w:r>
      <w:proofErr w:type="spellStart"/>
      <w:r w:rsidRPr="006C6C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К-т</w:t>
      </w:r>
      <w:proofErr w:type="spellEnd"/>
      <w:r w:rsidRPr="006C6CD2">
        <w:rPr>
          <w:rFonts w:ascii="Times New Roman" w:hAnsi="Times New Roman" w:cs="Times New Roman"/>
          <w:sz w:val="28"/>
          <w:szCs w:val="28"/>
          <w:shd w:val="clear" w:color="auto" w:fill="FFFFFF"/>
        </w:rPr>
        <w:t> 2 506 10 000 плановые назначения по расходам текущего года.</w:t>
      </w:r>
    </w:p>
    <w:p w:rsidR="009D5557" w:rsidRPr="006C6CD2" w:rsidRDefault="009D5557" w:rsidP="009D5557">
      <w:pPr>
        <w:pStyle w:val="ListParagraph"/>
        <w:ind w:left="9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CD2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Расходование средств осуществлять в обычном порядке.</w:t>
      </w:r>
    </w:p>
    <w:p w:rsidR="009D5557" w:rsidRPr="006C6CD2" w:rsidRDefault="009D5557" w:rsidP="009D5557">
      <w:pPr>
        <w:pStyle w:val="ListParagraph"/>
        <w:ind w:left="9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C6CD2">
        <w:rPr>
          <w:rFonts w:ascii="Times New Roman" w:hAnsi="Times New Roman" w:cs="Times New Roman"/>
          <w:sz w:val="28"/>
          <w:szCs w:val="28"/>
          <w:shd w:val="clear" w:color="auto" w:fill="FFFFFF"/>
        </w:rPr>
        <w:t>Для обособления в учете операций с пожертвованиями и другими целевыми средствами применять соответствующие </w:t>
      </w:r>
      <w:r w:rsidRPr="006C6C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КПС</w:t>
      </w:r>
      <w:r w:rsidRPr="006C6CD2">
        <w:rPr>
          <w:rFonts w:ascii="Times New Roman" w:hAnsi="Times New Roman" w:cs="Times New Roman"/>
          <w:sz w:val="28"/>
          <w:szCs w:val="28"/>
          <w:shd w:val="clear" w:color="auto" w:fill="FFFFFF"/>
        </w:rPr>
        <w:t> или ИФО.</w:t>
      </w:r>
      <w:proofErr w:type="gramEnd"/>
    </w:p>
    <w:p w:rsidR="009D5557" w:rsidRDefault="009D5557" w:rsidP="009D5557">
      <w:pPr>
        <w:pStyle w:val="ListParagraph"/>
        <w:ind w:left="9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5557" w:rsidRDefault="009D5557" w:rsidP="009D5557">
      <w:pPr>
        <w:pStyle w:val="ListParagraph"/>
        <w:ind w:left="9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5557" w:rsidRDefault="009D5557" w:rsidP="009D5557">
      <w:pPr>
        <w:pStyle w:val="ListParagraph"/>
        <w:ind w:left="927"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1C5C83" w:rsidRDefault="001C5C83"/>
    <w:sectPr w:rsidR="001C5C83" w:rsidSect="001C5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557"/>
    <w:rsid w:val="001C5C83"/>
    <w:rsid w:val="009D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D5557"/>
    <w:pPr>
      <w:suppressAutoHyphens/>
      <w:ind w:left="720"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2019-04-04T07:36:00Z</dcterms:created>
  <dcterms:modified xsi:type="dcterms:W3CDTF">2019-04-04T07:36:00Z</dcterms:modified>
</cp:coreProperties>
</file>