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Приложение 1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DE7729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51"/>
      <w:bookmarkEnd w:id="0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704" w:rsidRPr="00DE7729" w:rsidRDefault="00407704" w:rsidP="0040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131"/>
        <w:gridCol w:w="4099"/>
        <w:gridCol w:w="3402"/>
        <w:gridCol w:w="3442"/>
      </w:tblGrid>
      <w:tr w:rsidR="00407704" w:rsidRPr="00DE7729" w:rsidTr="00A77107">
        <w:trPr>
          <w:trHeight w:val="1605"/>
          <w:tblHeader/>
        </w:trPr>
        <w:tc>
          <w:tcPr>
            <w:tcW w:w="776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099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442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доставления социальной услуги</w:t>
            </w:r>
          </w:p>
        </w:tc>
      </w:tr>
      <w:tr w:rsidR="00407704" w:rsidRPr="00DE7729" w:rsidTr="00A77107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704" w:rsidRPr="00DE7729" w:rsidTr="00A77107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407704" w:rsidRPr="00DE7729" w:rsidRDefault="00407704" w:rsidP="004077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407704" w:rsidRPr="00DE7729" w:rsidTr="00A77107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необходимости, при одн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кратном посещении в день, приобретаются в пределах ра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она проживания получателя социальной услуги по предвар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тельному заказу с предоплатой. В день посещения производится расчет, который отражается в дневнике получателя социал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ной услуги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роспись. Су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марный вес доставляемых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дуктов, товаров не должен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вышать 7 кг за одно посещение; обеспечение книгами, газетами и журналами предполагает их покупку, а также доставку из библиотеки и обратно, офор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ление подписки на периодич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ские издания;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ленных товаров, средств сан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тарии, гигиены и ухода;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продуктов питания к приготовлению, помощь в приготовлении горячего блюда, разогрев готовых блюд, мытье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кормление больных получат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услуг, которые не могут самостоятельно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нимать пищу, оказывается при состояниях, связанных с вр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 (снятие показаний приборов учета, заполнение квита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ций, посещений орг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низаций жилищно-коммунального хозя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й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ства для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снятие показаний с приборов учета, оформление квитанций на оплату жилья, коммунал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услуг, услуг связи, сбор документов на оформление субсидий на оплату жилого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мещения и коммунальных услуг и доставку указанных докуме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тов по назначению, взимание платы за жилищно-коммунальных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услуги и услуги связи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суммарный вес вещей за одно посещение не должен прев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шать 5 килограммов, предо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тавляется в случае наличия на территории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проживания 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чателя социальных услуг орг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низаций бытового обслужив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товка запаса топлива для самостоятельной топки печи, топка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чей, обеспечение водой (в жилых помещениях без центрального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(или) вод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покупка и доставка топлива предусматривает оформление заказа на приобретение топлива и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его исполнением;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недели;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топка печей;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доставка воды за одно посещ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подача заявки на ремонт жилых помещений, поиск организаций, осуществляющих ремонтно-строительные работы, по об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ъ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явлениям в средствах массовой информации и т.д., обеспечив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ет своевременное удовлетвор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 потребностей получателей социальных услуг за счет средств получателей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 в целях создания нормальных условий жизни, предоставляется по мере нео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гиги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нических услуг лицам, не способным по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стоянию здоровья самостоятельно осущес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влять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проведения сан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тарной обработки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получателя социальных услуг: </w:t>
            </w:r>
          </w:p>
          <w:p w:rsidR="00407704" w:rsidRPr="00DE7729" w:rsidRDefault="00407704" w:rsidP="00A771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тельного белья;</w:t>
            </w:r>
          </w:p>
          <w:p w:rsidR="00407704" w:rsidRPr="00DE7729" w:rsidRDefault="00407704" w:rsidP="00A771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r w:rsidRPr="00DE7729">
              <w:rPr>
                <w:rFonts w:ascii="Times New Roman" w:hAnsi="Times New Roman"/>
                <w:sz w:val="28"/>
                <w:szCs w:val="28"/>
              </w:rPr>
              <w:t>несложная обработка ногтей без патологии на руках и ногах</w:t>
            </w:r>
          </w:p>
          <w:p w:rsidR="00407704" w:rsidRPr="00DE7729" w:rsidRDefault="00407704" w:rsidP="00A77107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с соблюден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ем санитарно-гигиенических норм, одноразовые перчатки приобретаются за счет получателя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чателю социальных услуг в 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писании и прочтении писем,  при написании и прочтении п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предоставляется через специ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лизированную службу по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просам похоронного дела при отсутств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ии у у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>мершего гражд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нина родственников или в сл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щих санитарно-гигиеническим треб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ваниям</w:t>
            </w:r>
          </w:p>
        </w:tc>
        <w:tc>
          <w:tcPr>
            <w:tcW w:w="4099" w:type="dxa"/>
            <w:shd w:val="clear" w:color="auto" w:fill="auto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содействие в уборке жилых п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мещений, вытирание пыли, подметание (уборка пылесосом) пола, влажная уборка, уборе подлежит жилая комната пол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чателя социальных услуг;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407704" w:rsidRPr="00DE7729" w:rsidRDefault="00407704" w:rsidP="004077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407704" w:rsidRPr="00DE7729" w:rsidTr="00A77107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ем здоровья получат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 (измерение температ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ры тела, артериального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давления,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температуры тела получателя, артериального да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ления,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карств,  предоставляется при возникновении у получателя социальных услуг временных проблем со здоровьем, не требующих госпитализации в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дицинскую организацию или при необходимости получения дополнительной информации о состоянии здоровья получателя социальных услуг и в соотве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Помощь в приобрет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лекарственных препаратов для мед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цинского применения, 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у лечащего врача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ответствующих рецептов,</w:t>
            </w: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приобретение за счет получат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ля социальных услуг и доставку лекарственных препаратов для медицинского применения и медицинских изделий на дом получателя социальных услуг. Лекарственные препараты и медицинские изделия приобр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таются в пределах проживания получателя социальных услуг по предварительному заказу с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предоплатой. В день посещения производится расчет, который отражается в дневнике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Оформление докуме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наличии медицинских показаний и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дусматривает контроль сроков очередного освидетельствов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ния, сбор необходимых док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Доставка в бюро мед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ко-социальной экспе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сопровождение получателя социальной услуги к месту пров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дения медико-социальной эк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лучателям социальных услуг, в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сопровождения в мед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запись на прием к врачу (пол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чение талона на прием к врачу);</w:t>
            </w: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альных услуг способа примен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ния и дозы лекарственных пр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паратов в строгом соответствии с предписанием врача;</w:t>
            </w: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содействия в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страхового медицинского полиса, зубопротезной и пр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тезно-ортопедической помощи;</w:t>
            </w:r>
          </w:p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анализов получателя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циальных услуг в медицинские организации;</w:t>
            </w:r>
          </w:p>
          <w:p w:rsidR="00407704" w:rsidRDefault="00407704" w:rsidP="00A771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сопровождение нуждающегося получателя социальных услуг в медицинскую организацию, расположенную по месту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жительства получателя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ной услуги, и обратно</w:t>
            </w:r>
          </w:p>
          <w:p w:rsidR="00407704" w:rsidRDefault="00407704" w:rsidP="00A771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ч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407704" w:rsidRDefault="00407704" w:rsidP="00A7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Default="00407704" w:rsidP="00A7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  <w:p w:rsidR="00407704" w:rsidRPr="00DE7729" w:rsidRDefault="00407704" w:rsidP="00A7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включает вопросы поддержания и сохранения здоровья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телей социальных услуг, пров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дения оздоровительных мер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приятий, наблюдения за 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чателями социальных услуг для выявления отклонений в состоянии их здор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меропри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тий, направленных на формирование здоров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организацию прогулки, содействие в пров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дении оздоровительной гимн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стики, медицинской реабилит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ции, предусмотренной индив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дуальной программой реабил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тации. Время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озд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ровительных мероприятий и их необходимость определяются с учетом состояния здоровья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лучателя социальных услуг и рек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мендаций</w:t>
            </w:r>
            <w:r w:rsidRPr="00DE7729">
              <w:t xml:space="preserve">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407704" w:rsidRPr="00DE7729" w:rsidRDefault="00407704" w:rsidP="004077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сультирование, в том числе по вопросам внутрисемейных отн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информации от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лучателя социальных услуг о его проблемах, обсуждение с ним этих проблем для раскр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тия и мобилизации получателем социальных услуг внутренних ресурсов и последующего 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мое путем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Психологическая п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 xml:space="preserve">мощь и поддержка, в том числе гражданам, 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осуществляющим уход на дому за тяжелобол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беседы, общение, выслушив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ние, подбадривание, мотивация к активности,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логического дискомфорта, ко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тивной психологич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ской помощи анонимно, в том числе с использ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ванием телефона дов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консультирование получателей социальных услуг по интер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сующим их проблемам в целях содействия в мобилизации их духовных, физических, инте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лектуальных ресурсов для 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хода из 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407704" w:rsidRPr="00DE7729" w:rsidRDefault="00407704" w:rsidP="004077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Формирование поз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тивных интересов, в том числе в сфере дос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правленной на саморазвитие, позитивных установок восприятия своей личности, окр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жающих людей и мира, разв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тие навыков самопознания, н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выков управления своими эм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циями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ция, включая диагн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стику и консультиров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99" w:type="dxa"/>
            <w:shd w:val="clear" w:color="auto" w:fill="auto"/>
            <w:noWrap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альной услуги информац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>го проблемах, обсуждение с ним этих проблем для раскр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тия и мобилизации внутренних ресурсов и последующего их решения, по желанию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31" w:type="dxa"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родственн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ков получателей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альных услуг практич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ским навыкам общего ухода за тяжелобол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ными получателями социальных услуг, име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ю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информирование граждан по вопросам реабилитации инвалидов, общего и професси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нального ухода за ослабленн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ми и тяжелобольными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телями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обучение методам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изменением состояния здоровья инвалида или пожилого челов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ка, перенесшего тяжелое заболев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нального ухода за ослабленн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ми больными;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обучение по использованию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технических средств реабил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обучение методам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предотвр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щения или коррекции всево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можных </w:t>
            </w:r>
            <w:proofErr w:type="spellStart"/>
            <w:r w:rsidRPr="00DE7729">
              <w:rPr>
                <w:rFonts w:ascii="Times New Roman" w:hAnsi="Times New Roman"/>
                <w:sz w:val="28"/>
                <w:szCs w:val="28"/>
              </w:rPr>
              <w:t>дезадаптивных</w:t>
            </w:r>
            <w:proofErr w:type="spell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состо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ний, возникающих у родстве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ников, пожилых граждан и инвалидов (соц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ально-психологическая помощь);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ознакомление с инновацио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ными технологиями, испол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зуемыми в уходе за тяжел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больными получателями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407704" w:rsidRPr="00DE7729" w:rsidTr="00A77107">
        <w:trPr>
          <w:trHeight w:val="4814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вание о возможностях труд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устройства, оказание помощи в поиске и выборе места и хара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тера работы, в том числе через государственную службу зан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инвалидами, в том чи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ле детьми-инвалидами,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их 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 подбор пере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ня профессий с учетом индив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дуальной программы реабил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тации, видов и форм обучения, содействие в оформлении нео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ходимых документов,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предоставляться с учетом характера инвалидности, физич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ского состояния, а также способности к восприятию и 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воению навыков воспитания или учебного мат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риала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407704" w:rsidRPr="00DE7729" w:rsidTr="00A77107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новлении документов получателей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получателю социальных услуг в оформл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различных документов (удостоверяющих личность, 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кументов на получение 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соответствующие инстанции указанных документов, обеспеч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 контроля за их прохожд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нием, предоставление разъя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нений получателю социальных услуг содержания необходимых документов, а также выполн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 необходимых действий для восстановления утраченных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лучателем социальных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нии этих проблем в целях создания им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лучении юридических услуг, в том числе бе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помощи по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защите прав и законных интересов получателей в установленном зак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по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нию нарушения личных 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имущественных и имуществе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прав получателя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ной услуги, восстановлению его нарушенных прав, предоста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лению интересов получателя социальных услуг в отношен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ях с любыми физическими и юридическими 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</w:t>
            </w: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 жизнедеятельности</w:t>
            </w:r>
          </w:p>
        </w:tc>
      </w:tr>
      <w:tr w:rsidR="00407704" w:rsidRPr="00DE7729" w:rsidTr="00A77107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 xml:space="preserve">лидов, пользованию средствами ухода и техническими 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средс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обучение получателей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 пользованию средс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вами ухода и техническими средствами реабилитации,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зволит развить у получателей социальных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тивность) предоставления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услуги: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407704" w:rsidRPr="00DE7729" w:rsidRDefault="00407704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704" w:rsidRPr="00DE7729" w:rsidTr="00A77107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Оказание помощи в обучении навыкам ко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приобрет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элементарных навыков компьютерной грамотности. Предоставляется дистанционно либо на дому при наличии у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лучателя социальных услуг компьютерного оборудования и канала выхода в информацио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но-телекоммуникационную сеть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4" w:rsidRPr="00A527F0" w:rsidTr="00A77107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407704" w:rsidRPr="00DE7729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проведение мероприятий по овладению навыками самообслуживания, выполнения элементарных жи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ненных бытовых операций,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ведения в быту и общественных местах, самоконтролю и другим формам общественной деятел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ности, способствует улучш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нию взаимоотношений с окр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жающими, </w:t>
            </w:r>
            <w:proofErr w:type="spellStart"/>
            <w:r w:rsidRPr="00DE7729">
              <w:rPr>
                <w:rFonts w:ascii="Times New Roman" w:hAnsi="Times New Roman"/>
                <w:sz w:val="28"/>
                <w:szCs w:val="28"/>
              </w:rPr>
              <w:t>адаптированию</w:t>
            </w:r>
            <w:proofErr w:type="spell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к существующей среде обитания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07704" w:rsidRPr="00A527F0" w:rsidRDefault="00407704" w:rsidP="00A7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407704" w:rsidRPr="007937A5" w:rsidRDefault="00407704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704" w:rsidRPr="0044326B" w:rsidRDefault="00407704" w:rsidP="00407704">
      <w:pPr>
        <w:pStyle w:val="a3"/>
        <w:jc w:val="center"/>
        <w:rPr>
          <w:rFonts w:ascii="Times New Roman" w:hAnsi="Times New Roman" w:cs="Times New Roman"/>
        </w:rPr>
      </w:pPr>
    </w:p>
    <w:p w:rsidR="00407704" w:rsidRDefault="00407704" w:rsidP="00407704">
      <w:pPr>
        <w:rPr>
          <w:sz w:val="26"/>
          <w:szCs w:val="26"/>
        </w:rPr>
      </w:pPr>
    </w:p>
    <w:p w:rsidR="00407704" w:rsidRDefault="00407704" w:rsidP="00407704">
      <w:pPr>
        <w:rPr>
          <w:sz w:val="26"/>
          <w:szCs w:val="26"/>
        </w:rPr>
      </w:pPr>
    </w:p>
    <w:p w:rsidR="00407704" w:rsidRDefault="00407704" w:rsidP="00407704">
      <w:pPr>
        <w:rPr>
          <w:sz w:val="26"/>
          <w:szCs w:val="26"/>
        </w:rPr>
      </w:pPr>
    </w:p>
    <w:p w:rsidR="00F70093" w:rsidRPr="00975847" w:rsidRDefault="00F70093">
      <w:pPr>
        <w:rPr>
          <w:rFonts w:ascii="Times New Roman" w:hAnsi="Times New Roman"/>
          <w:sz w:val="28"/>
          <w:szCs w:val="28"/>
        </w:rPr>
      </w:pPr>
    </w:p>
    <w:sectPr w:rsidR="00F70093" w:rsidRPr="00975847" w:rsidSect="00407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704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0770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55D4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407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2591</Words>
  <Characters>14772</Characters>
  <Application>Microsoft Office Word</Application>
  <DocSecurity>0</DocSecurity>
  <Lines>123</Lines>
  <Paragraphs>34</Paragraphs>
  <ScaleCrop>false</ScaleCrop>
  <Company>Krokoz™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1</cp:revision>
  <dcterms:created xsi:type="dcterms:W3CDTF">2015-05-22T12:32:00Z</dcterms:created>
  <dcterms:modified xsi:type="dcterms:W3CDTF">2015-05-22T12:34:00Z</dcterms:modified>
</cp:coreProperties>
</file>